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E3" w:rsidRDefault="006017E3">
      <w:pPr>
        <w:rPr>
          <w:sz w:val="24"/>
          <w:szCs w:val="24"/>
        </w:rPr>
      </w:pPr>
    </w:p>
    <w:p w:rsidR="002E426F" w:rsidRPr="00D35271" w:rsidRDefault="002E426F" w:rsidP="002E426F">
      <w:pPr>
        <w:jc w:val="right"/>
      </w:pPr>
      <w:r>
        <w:rPr>
          <w:rFonts w:ascii="Times New Roman" w:hAnsi="Times New Roman" w:cs="Times New Roman"/>
        </w:rPr>
        <w:t xml:space="preserve">Spett.le </w:t>
      </w:r>
      <w:r w:rsidRPr="00D35271">
        <w:rPr>
          <w:rFonts w:ascii="Times New Roman" w:hAnsi="Times New Roman" w:cs="Times New Roman"/>
        </w:rPr>
        <w:t>Unione Comuni Collinari del Vergante</w:t>
      </w:r>
    </w:p>
    <w:p w:rsidR="002E426F" w:rsidRPr="00D35271" w:rsidRDefault="002E426F" w:rsidP="002E426F">
      <w:pPr>
        <w:jc w:val="right"/>
      </w:pPr>
      <w:r w:rsidRPr="00D35271">
        <w:rPr>
          <w:rFonts w:ascii="Times New Roman" w:hAnsi="Times New Roman" w:cs="Times New Roman"/>
        </w:rPr>
        <w:t>Servizio segreteria</w:t>
      </w:r>
    </w:p>
    <w:p w:rsidR="002E426F" w:rsidRPr="00D35271" w:rsidRDefault="002E426F" w:rsidP="002E426F">
      <w:pPr>
        <w:jc w:val="right"/>
      </w:pPr>
      <w:r w:rsidRPr="00D35271">
        <w:rPr>
          <w:rFonts w:ascii="Times New Roman" w:hAnsi="Times New Roman" w:cs="Times New Roman"/>
        </w:rPr>
        <w:t xml:space="preserve">Via Portici n. 2 – CAP 28040  </w:t>
      </w:r>
    </w:p>
    <w:p w:rsidR="002E426F" w:rsidRPr="00474C48" w:rsidRDefault="002E426F" w:rsidP="002E426F">
      <w:pPr>
        <w:jc w:val="right"/>
      </w:pPr>
      <w:r w:rsidRPr="00474C48">
        <w:rPr>
          <w:rFonts w:ascii="Times New Roman" w:hAnsi="Times New Roman" w:cs="Times New Roman"/>
          <w:b/>
        </w:rPr>
        <w:t xml:space="preserve">tel. 0322/76421 </w:t>
      </w:r>
    </w:p>
    <w:p w:rsidR="002E426F" w:rsidRPr="002E426F" w:rsidRDefault="002E426F" w:rsidP="002E426F">
      <w:pPr>
        <w:jc w:val="right"/>
        <w:rPr>
          <w:rFonts w:ascii="Times New Roman" w:hAnsi="Times New Roman" w:cs="Times New Roman"/>
          <w:b/>
          <w:lang w:val="en-US"/>
        </w:rPr>
      </w:pPr>
      <w:r w:rsidRPr="002E426F">
        <w:rPr>
          <w:rFonts w:ascii="Times New Roman" w:hAnsi="Times New Roman" w:cs="Times New Roman"/>
          <w:b/>
          <w:lang w:val="en-US"/>
        </w:rPr>
        <w:t xml:space="preserve">PEC   </w:t>
      </w:r>
      <w:r w:rsidRPr="002E426F">
        <w:rPr>
          <w:rFonts w:ascii="Times New Roman" w:hAnsi="Times New Roman" w:cs="Times New Roman"/>
          <w:u w:val="single"/>
          <w:lang w:val="en-US"/>
        </w:rPr>
        <w:t>unionevergante@mailcertificata.net</w:t>
      </w:r>
      <w:r w:rsidRPr="002E426F">
        <w:rPr>
          <w:rFonts w:ascii="Times New Roman" w:hAnsi="Times New Roman" w:cs="Times New Roman"/>
          <w:b/>
          <w:lang w:val="en-US"/>
        </w:rPr>
        <w:t xml:space="preserve">  </w:t>
      </w:r>
    </w:p>
    <w:p w:rsidR="002E426F" w:rsidRPr="002E426F" w:rsidRDefault="002E426F" w:rsidP="002E426F">
      <w:pPr>
        <w:jc w:val="right"/>
        <w:rPr>
          <w:rFonts w:ascii="LiberationSerif" w:hAnsi="LiberationSerif" w:cs="LiberationSerif"/>
          <w:lang w:val="en-US"/>
        </w:rPr>
      </w:pPr>
      <w:r w:rsidRPr="002E426F">
        <w:rPr>
          <w:rFonts w:ascii="Times New Roman" w:hAnsi="Times New Roman" w:cs="Times New Roman"/>
          <w:b/>
          <w:lang w:val="en-US"/>
        </w:rPr>
        <w:t xml:space="preserve">Email </w:t>
      </w:r>
      <w:r w:rsidRPr="002E426F">
        <w:rPr>
          <w:rFonts w:ascii="Times New Roman" w:hAnsi="Times New Roman" w:cs="Times New Roman"/>
          <w:u w:val="single"/>
          <w:lang w:val="en-US"/>
        </w:rPr>
        <w:t>segreteria@unionecomunidelvergante.it</w:t>
      </w:r>
    </w:p>
    <w:p w:rsidR="006017E3" w:rsidRPr="002E426F" w:rsidRDefault="006017E3">
      <w:pPr>
        <w:rPr>
          <w:sz w:val="24"/>
          <w:szCs w:val="24"/>
          <w:lang w:val="en-US"/>
        </w:rPr>
      </w:pP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sz w:val="24"/>
          <w:szCs w:val="24"/>
        </w:rPr>
        <w:t>OGGETTO: domanda di ammissione “</w:t>
      </w:r>
      <w:r w:rsidR="00474C48" w:rsidRPr="00474C48">
        <w:rPr>
          <w:rFonts w:ascii="LiberationSerif" w:hAnsi="LiberationSerif" w:cs="LiberationSerif"/>
        </w:rPr>
        <w:t>BANDO DI CONCORSO PUBBLICO PER SOLI ESAMI PER ASSUNZIONE A TEMPO PIENO E INDETERMINATO DI N. 1 POSTO DI ISTRUTTORE DIRETTIVO CAT. D1 PER I SERVIZI DEMOGRAFICI – AMMINISTRAZIONE GENERALE 36 ore settimanali</w:t>
      </w:r>
      <w:r>
        <w:rPr>
          <w:rFonts w:ascii="LiberationSerif" w:hAnsi="LiberationSerif" w:cs="LiberationSerif"/>
        </w:rPr>
        <w:t>”.</w:t>
      </w:r>
    </w:p>
    <w:p w:rsidR="006017E3" w:rsidRDefault="006017E3">
      <w:pPr>
        <w:jc w:val="both"/>
        <w:rPr>
          <w:rFonts w:ascii="LiberationSerif" w:hAnsi="LiberationSerif" w:cs="LiberationSerif"/>
        </w:rPr>
      </w:pP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Il/La sottoscritto/a 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---------------------------------------------------------------------------------------------------------------------------------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(Cognome e nome)</w:t>
      </w:r>
    </w:p>
    <w:p w:rsidR="006017E3" w:rsidRDefault="002E426F">
      <w:pPr>
        <w:jc w:val="center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CHIEDE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Di partecipare al </w:t>
      </w:r>
      <w:r>
        <w:rPr>
          <w:sz w:val="24"/>
          <w:szCs w:val="24"/>
        </w:rPr>
        <w:t>“</w:t>
      </w:r>
      <w:r w:rsidR="00474C48" w:rsidRPr="00474C48">
        <w:rPr>
          <w:rFonts w:ascii="LiberationSerif" w:hAnsi="LiberationSerif" w:cs="LiberationSerif"/>
        </w:rPr>
        <w:t>BANDO DI CONCORSO PUBBLICO PER SOLI ESAMI PER ASSUNZIONE A TEMPO PIENO E INDETERMINATO DI N. 1 POSTO DI ISTRUTTORE DIRETTIVO CAT. D1 PER I SERVIZI DEMOGRAFICI – AMMINISTRAZIONE GENERALE 36 ore settimanali</w:t>
      </w:r>
      <w:bookmarkStart w:id="0" w:name="_GoBack"/>
      <w:bookmarkEnd w:id="0"/>
      <w:r>
        <w:rPr>
          <w:rFonts w:ascii="LiberationSerif" w:hAnsi="LiberationSerif" w:cs="LiberationSerif"/>
        </w:rPr>
        <w:t>”.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A tal fine dichiara, sotto la propria responsabilità, ai sensi e per gli effetti delle disposizioni contenute negli articoli 46 e 47 del D.P.R. n. 445/2000, consapevole delle responsabilità penali cui può andare incontro in caso di dichiarazione falsa o comunque non corrispondente al vero: 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Cognome ……………………………………………………Nome……………………………………………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Di essere nato/a </w:t>
      </w:r>
      <w:proofErr w:type="spellStart"/>
      <w:r>
        <w:rPr>
          <w:rFonts w:ascii="LiberationSerif" w:hAnsi="LiberationSerif" w:cs="LiberationSerif"/>
        </w:rPr>
        <w:t>a</w:t>
      </w:r>
      <w:proofErr w:type="spellEnd"/>
      <w:r>
        <w:rPr>
          <w:rFonts w:ascii="LiberationSerif" w:hAnsi="LiberationSerif" w:cs="LiberationSerif"/>
        </w:rPr>
        <w:t xml:space="preserve"> ………………………………………………..il ……………………………………………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Di essere residente a ……………………………………………………………………</w:t>
      </w:r>
      <w:proofErr w:type="spellStart"/>
      <w:r>
        <w:rPr>
          <w:rFonts w:ascii="LiberationSerif" w:hAnsi="LiberationSerif" w:cs="LiberationSerif"/>
        </w:rPr>
        <w:t>Prov</w:t>
      </w:r>
      <w:proofErr w:type="spellEnd"/>
      <w:r>
        <w:rPr>
          <w:rFonts w:ascii="LiberationSerif" w:hAnsi="LiberationSerif" w:cs="LiberationSerif"/>
        </w:rPr>
        <w:t>. ………………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CAP ……………… in via ……………………………………………………………………………………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Telefono …………………………………………………. Cellulare …………………………………………..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proofErr w:type="spellStart"/>
      <w:r>
        <w:rPr>
          <w:rFonts w:ascii="LiberationSerif" w:hAnsi="LiberationSerif" w:cs="LiberationSerif"/>
        </w:rPr>
        <w:t>e.mail</w:t>
      </w:r>
      <w:proofErr w:type="spellEnd"/>
      <w:r>
        <w:rPr>
          <w:rFonts w:ascii="LiberationSerif" w:hAnsi="LiberationSerif" w:cs="LiberationSerif"/>
        </w:rPr>
        <w:t xml:space="preserve"> ……………………………………………………………………………………………………………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PEC ……………………………………………………………………………………………………………...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Di essere cittadino italiano ovvero ……………………………………………………………………………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…………………………………………………………………………………………………………………...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Di essere iscritto nelle liste elettorali del Comune di …………………………………………………………e di non essere escluso dall’elettorato politico attivo.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Ovvero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lastRenderedPageBreak/>
        <w:t>Di non essere iscritto nelle liste elettorali per i seguenti motivi ………………………………………………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…………………………………………………………………………………………………………………..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Ovvero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Di essere stato cancellato dalle liste elettorali per i seguenti motivi ……………………………………………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………………………………………………………………………………………………………………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Di non aver riportato condanne penali e/o sentenze di applicazione della pena su richiesta o di non avere procedimenti penali pendenti che impediscono la costituzione e/o il mantenimento, ai sensi delle vigenti disposizioni in materia, del rapporto di lavoro dei dipendenti della Pubblica Amministrazione, anche negli Stati di appartenenza o provenienza.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Ovvero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Di aver riportato le seguenti condanne penali e/o sentenze di applicazione della pena su richiesta: …………..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…………………………………………………………………………………………………………………...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Ovvero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Di avere i seguenti procedimenti penali pendenti: ……………………………………………………………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…………………………………………………………………………………………………………………...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Di non essere stato interdetto dai pubblici uffici in base a sentenza passata in giudicato;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Di non essere stato destituito o dispensato dall’impiego presso una Pubblica Amministrazione o non essere stato dichiarato decaduto da un impiego statale ai sensi dell’art. 127, comma 1, </w:t>
      </w:r>
      <w:proofErr w:type="spellStart"/>
      <w:r>
        <w:rPr>
          <w:rFonts w:ascii="LiberationSerif" w:hAnsi="LiberationSerif" w:cs="LiberationSerif"/>
        </w:rPr>
        <w:t>lett</w:t>
      </w:r>
      <w:proofErr w:type="spellEnd"/>
      <w:r>
        <w:rPr>
          <w:rFonts w:ascii="LiberationSerif" w:hAnsi="LiberationSerif" w:cs="LiberationSerif"/>
        </w:rPr>
        <w:t>. d) del testo unico delle disposizioni concernenti lo statuto degli impiegati civili dello Stato, approvato con D.P.R. 3/1957;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Di non essere stato licenziato da una Pubblica Amministrazione ad esito di procedimento disciplinare o per giusta causa; 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Di aver prestato i seguenti servizi presso Pubbliche Amministrazioni: </w:t>
      </w:r>
    </w:p>
    <w:p w:rsidR="006017E3" w:rsidRDefault="002E426F">
      <w:pPr>
        <w:pStyle w:val="Paragrafoelenco"/>
        <w:numPr>
          <w:ilvl w:val="0"/>
          <w:numId w:val="1"/>
        </w:num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Servizio a tempo determinato/indeterminato presso la seguente Amministrazione: …………………..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……………………………………………………………dal ………………….. al ………………………, in 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qualità di ……………………..……………….. categoria/qualifica funzionale ……………… a tempo pieno 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/ part-time al ………………………………………………………;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il rapporto di lavoro si è concluso per i seguenti motivi: …..…………………………………………………..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Ovvero: 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di non aver mai prestato servizio presso pubbliche amministrazioni; 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di possedere l’idoneità fisica allo svolgimento delle mansioni proprie del profilo professionale ricercato; 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di trovarsi, nei confronti dell’obbligo di leva, (solo per i cittadini italiani di sesso maschile nati entro il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 31.12.1985) nella seguente posizione ……………………………………………………………………….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Ovvero 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di trovarsi, (solo per i concorrenti non in possesso della cittadinanza italiana) in posizione regolare nei confronti dell’obbligo di leva previsto 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lastRenderedPageBreak/>
        <w:t xml:space="preserve">dagli ordinamenti del paese di appartenenza; 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di possedere il seguente codice fiscale …………………………………………………………………………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di essere in possesso dei requisiti specifici richiesti e precisamente: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a) di possedere il seguente titolo di studio richiesto dal bando di concorso per l’ammissione: ……………….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…………………………………………………………………………………………………………………..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conseguito presso ……………………………………………………………………………………………….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in data …………………………………………………………………………………………………………..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(indicare le norme di equiparazione, se titolo rilasciato da Stato membro dell’UE, ovvero il provvedimento normativo che sancisce  l’equipollenza del titolo posseduto con quello richiesto dall’avviso: 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…………………………………………………………………………………………………………………..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…………………………………………………………………………………………………………………..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b) di avere adeguata conoscenza della lingua inglese;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c) di avere adeguata conoscenza dei programmi e degli applicativi informatici più diffusi (Word, </w:t>
      </w:r>
      <w:proofErr w:type="spellStart"/>
      <w:r>
        <w:rPr>
          <w:rFonts w:ascii="LiberationSerif" w:hAnsi="LiberationSerif" w:cs="LiberationSerif"/>
        </w:rPr>
        <w:t>Excell</w:t>
      </w:r>
      <w:proofErr w:type="spellEnd"/>
      <w:r>
        <w:rPr>
          <w:rFonts w:ascii="LiberationSerif" w:hAnsi="LiberationSerif" w:cs="LiberationSerif"/>
        </w:rPr>
        <w:t>, Internet, Posta elettronica);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d) (solo per i concorrenti non in possesso della cittadinanza italiana): di godere dei diritti civili e politici negli Stati di appartenenza o provenienza ed avere adeguata conoscenza della lingua italiana;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Di non trovarsi in alcuna condizione di incompatibilità e </w:t>
      </w:r>
      <w:proofErr w:type="spellStart"/>
      <w:r>
        <w:rPr>
          <w:rFonts w:ascii="LiberationSerif" w:hAnsi="LiberationSerif" w:cs="LiberationSerif"/>
        </w:rPr>
        <w:t>inconferibilità</w:t>
      </w:r>
      <w:proofErr w:type="spellEnd"/>
      <w:r>
        <w:rPr>
          <w:rFonts w:ascii="LiberationSerif" w:hAnsi="LiberationSerif" w:cs="LiberationSerif"/>
        </w:rPr>
        <w:t xml:space="preserve">  previste dal D.lgs. 39/2013 nonché ai sensi dell’art. 35-bis del D.lgs. 165/2001; 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Di non essere dipendente pubblico o privato collocato in quiescenza; 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Di aver preso visione del bando per la presente selezione pubblica, di tutte le norme in esso contenute e di accettarle;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Di essere in possesso dei seguenti titoli di precedenza o di preferenza alla nomina …………………………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………………………………………………………………………………………………………………...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Di trovarsi nella condizione di inabilità di cui alla L. 104/1992 e L. 68/1999, di cui all’allegato certificato medico, e di necessitare di apposite condizioni per l’espletamento della prova (ausili o tempi aggiuntivi) in applicazione dell’art. 20 della Legge 104/1992 e precisamente: 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………………………………………………………………………………………………………………….</w:t>
      </w:r>
    </w:p>
    <w:p w:rsidR="006017E3" w:rsidRDefault="002E426F">
      <w:pPr>
        <w:spacing w:line="240" w:lineRule="auto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Di autorizzare </w:t>
      </w:r>
      <w:r w:rsidR="00831989">
        <w:rPr>
          <w:rFonts w:ascii="LiberationSerif" w:hAnsi="LiberationSerif" w:cs="LiberationSerif"/>
        </w:rPr>
        <w:t>l’Ente</w:t>
      </w:r>
      <w:r>
        <w:rPr>
          <w:rFonts w:ascii="LiberationSerif" w:hAnsi="LiberationSerif" w:cs="LiberationSerif"/>
        </w:rPr>
        <w:t xml:space="preserve"> a rendere pubblici, mediante pubblicazione all’albo pretorio online e</w:t>
      </w:r>
      <w:r w:rsidR="00831989">
        <w:rPr>
          <w:rFonts w:ascii="LiberationSerif" w:hAnsi="LiberationSerif" w:cs="LiberationSerif"/>
        </w:rPr>
        <w:t xml:space="preserve"> </w:t>
      </w:r>
      <w:r>
        <w:rPr>
          <w:rFonts w:ascii="LiberationSerif" w:hAnsi="LiberationSerif" w:cs="LiberationSerif"/>
        </w:rPr>
        <w:t>sul sito internet del</w:t>
      </w:r>
      <w:r w:rsidR="00831989">
        <w:rPr>
          <w:rFonts w:ascii="LiberationSerif" w:hAnsi="LiberationSerif" w:cs="LiberationSerif"/>
        </w:rPr>
        <w:t>l’Ente</w:t>
      </w:r>
      <w:r>
        <w:rPr>
          <w:rFonts w:ascii="LiberationSerif" w:hAnsi="LiberationSerif" w:cs="LiberationSerif"/>
        </w:rPr>
        <w:t>, i dati relativi all’ammissione alla selezione, al risultato conseguito nelle prove e alla posizione in graduatoria con relativo punteggio.</w:t>
      </w:r>
    </w:p>
    <w:p w:rsidR="006017E3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Allegati: __________________ </w:t>
      </w:r>
    </w:p>
    <w:p w:rsidR="002E426F" w:rsidRDefault="002E426F">
      <w:pPr>
        <w:jc w:val="both"/>
        <w:rPr>
          <w:rFonts w:ascii="LiberationSerif" w:hAnsi="LiberationSerif" w:cs="LiberationSerif"/>
        </w:rPr>
      </w:pPr>
    </w:p>
    <w:p w:rsidR="002E426F" w:rsidRDefault="002E426F">
      <w:pPr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Data, _________________ </w:t>
      </w:r>
    </w:p>
    <w:p w:rsidR="002E426F" w:rsidRDefault="002E426F">
      <w:pPr>
        <w:jc w:val="both"/>
        <w:rPr>
          <w:rFonts w:ascii="LiberationSerif" w:hAnsi="LiberationSerif" w:cs="LiberationSerif"/>
        </w:rPr>
      </w:pPr>
    </w:p>
    <w:p w:rsidR="002E426F" w:rsidRDefault="002E426F" w:rsidP="002E426F">
      <w:pPr>
        <w:ind w:left="5529"/>
        <w:jc w:val="center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In Fede</w:t>
      </w:r>
    </w:p>
    <w:p w:rsidR="006017E3" w:rsidRDefault="002E426F" w:rsidP="002E426F">
      <w:pPr>
        <w:ind w:left="5529"/>
        <w:jc w:val="center"/>
      </w:pPr>
      <w:r>
        <w:rPr>
          <w:rFonts w:ascii="LiberationSerif" w:hAnsi="LiberationSerif" w:cs="LiberationSerif"/>
        </w:rPr>
        <w:t>___________________________</w:t>
      </w:r>
    </w:p>
    <w:sectPr w:rsidR="006017E3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6B37"/>
    <w:multiLevelType w:val="multilevel"/>
    <w:tmpl w:val="C818E558"/>
    <w:lvl w:ilvl="0">
      <w:start w:val="5"/>
      <w:numFmt w:val="bullet"/>
      <w:lvlText w:val="-"/>
      <w:lvlJc w:val="left"/>
      <w:pPr>
        <w:ind w:left="720" w:hanging="360"/>
      </w:pPr>
      <w:rPr>
        <w:rFonts w:ascii="LiberationSerif" w:hAnsi="LiberationSerif" w:cs="LiberationSerif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62C38E1"/>
    <w:multiLevelType w:val="multilevel"/>
    <w:tmpl w:val="B22A6E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E3"/>
    <w:rsid w:val="002E426F"/>
    <w:rsid w:val="00474C48"/>
    <w:rsid w:val="006017E3"/>
    <w:rsid w:val="00795782"/>
    <w:rsid w:val="0083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LiberationSerif" w:eastAsia="Calibri" w:hAnsi="LiberationSerif" w:cs="LiberationSerif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LiberationSerif" w:hAnsi="LiberationSerif" w:cs="LiberationSerif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D95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LiberationSerif" w:eastAsia="Calibri" w:hAnsi="LiberationSerif" w:cs="LiberationSerif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LiberationSerif" w:hAnsi="LiberationSerif" w:cs="LiberationSerif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D9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82BE-832B-458C-9CA1-F8AE11D9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Gamba</dc:creator>
  <cp:lastModifiedBy>Tiziana</cp:lastModifiedBy>
  <cp:revision>3</cp:revision>
  <cp:lastPrinted>2021-02-02T14:56:00Z</cp:lastPrinted>
  <dcterms:created xsi:type="dcterms:W3CDTF">2022-09-06T06:19:00Z</dcterms:created>
  <dcterms:modified xsi:type="dcterms:W3CDTF">2022-09-06T06:20:00Z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