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61A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51C5F2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7C7AE49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11A10A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A0FD0D6" w14:textId="77777777" w:rsidR="004F1CDD" w:rsidRPr="00572C3A" w:rsidRDefault="004F1CDD" w:rsidP="004A4D7C">
      <w:pPr>
        <w:tabs>
          <w:tab w:val="left" w:leader="dot" w:pos="7920"/>
          <w:tab w:val="left" w:pos="8640"/>
        </w:tabs>
        <w:spacing w:after="0"/>
        <w:ind w:right="-1"/>
        <w:jc w:val="both"/>
        <w:rPr>
          <w:rFonts w:ascii="Arial" w:hAnsi="Arial" w:cs="Arial"/>
        </w:rPr>
      </w:pPr>
    </w:p>
    <w:p w14:paraId="0B639C1F" w14:textId="4A11C65E" w:rsidR="00ED5726" w:rsidRDefault="004F1CDD" w:rsidP="006C52BF">
      <w:pPr>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CB22D8" w:rsidRPr="00572C3A">
        <w:rPr>
          <w:rFonts w:ascii="Arial" w:hAnsi="Arial" w:cs="Arial"/>
        </w:rPr>
        <w:t xml:space="preserve">pubblica </w:t>
      </w:r>
      <w:r w:rsidRPr="00572C3A">
        <w:rPr>
          <w:rFonts w:ascii="Arial" w:hAnsi="Arial" w:cs="Arial"/>
        </w:rPr>
        <w:t xml:space="preserve">per </w:t>
      </w:r>
      <w:r w:rsidR="00CB22D8">
        <w:rPr>
          <w:rFonts w:ascii="Arial" w:hAnsi="Arial" w:cs="Arial"/>
        </w:rPr>
        <w:t>il reclutamento</w:t>
      </w:r>
      <w:r w:rsidRPr="00572C3A">
        <w:rPr>
          <w:rFonts w:ascii="Arial" w:hAnsi="Arial" w:cs="Arial"/>
        </w:rPr>
        <w:t xml:space="preserve"> di </w:t>
      </w:r>
      <w:r w:rsidR="006C52BF">
        <w:rPr>
          <w:rFonts w:ascii="Arial" w:hAnsi="Arial" w:cs="Arial"/>
        </w:rPr>
        <w:t>n.1</w:t>
      </w:r>
      <w:r w:rsidRPr="00572C3A">
        <w:rPr>
          <w:rFonts w:ascii="Arial" w:hAnsi="Arial" w:cs="Arial"/>
        </w:rPr>
        <w:t xml:space="preserve"> </w:t>
      </w:r>
      <w:r w:rsidR="00572C3A" w:rsidRPr="00572C3A">
        <w:rPr>
          <w:rFonts w:ascii="Arial" w:hAnsi="Arial" w:cs="Arial"/>
        </w:rPr>
        <w:t>ricercator</w:t>
      </w:r>
      <w:r w:rsidR="006C52BF">
        <w:rPr>
          <w:rFonts w:ascii="Arial" w:hAnsi="Arial" w:cs="Arial"/>
        </w:rPr>
        <w:t>e</w:t>
      </w:r>
      <w:r w:rsidR="00572C3A" w:rsidRPr="00572C3A">
        <w:rPr>
          <w:rFonts w:ascii="Arial" w:hAnsi="Arial" w:cs="Arial"/>
        </w:rPr>
        <w:t xml:space="preserv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6D5E55">
        <w:rPr>
          <w:rFonts w:ascii="Arial" w:hAnsi="Arial" w:cs="Arial"/>
          <w:b/>
        </w:rPr>
        <w:t>Fisica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bookmarkStart w:id="0" w:name="_Hlk101277413"/>
      <w:r w:rsidR="006C52BF" w:rsidRPr="006C52BF">
        <w:rPr>
          <w:rFonts w:ascii="Arial" w:hAnsi="Arial" w:cs="Arial"/>
          <w:b/>
        </w:rPr>
        <w:t>0</w:t>
      </w:r>
      <w:r w:rsidR="006D5E55">
        <w:rPr>
          <w:rFonts w:ascii="Arial" w:hAnsi="Arial" w:cs="Arial"/>
          <w:b/>
        </w:rPr>
        <w:t>2</w:t>
      </w:r>
      <w:r w:rsidR="006C52BF" w:rsidRPr="006C52BF">
        <w:rPr>
          <w:rFonts w:ascii="Arial" w:hAnsi="Arial" w:cs="Arial"/>
          <w:b/>
        </w:rPr>
        <w:t>/</w:t>
      </w:r>
      <w:r w:rsidR="006D5E55">
        <w:rPr>
          <w:rFonts w:ascii="Arial" w:hAnsi="Arial" w:cs="Arial"/>
          <w:b/>
        </w:rPr>
        <w:t>B2 Fisica teorica della materia</w:t>
      </w:r>
      <w:r w:rsidR="006C52BF">
        <w:rPr>
          <w:rFonts w:ascii="Arial" w:hAnsi="Arial" w:cs="Arial"/>
        </w:rPr>
        <w:t xml:space="preserve">, </w:t>
      </w:r>
      <w:bookmarkEnd w:id="0"/>
      <w:r w:rsidR="004163EE" w:rsidRPr="00C030EA">
        <w:rPr>
          <w:rFonts w:ascii="Arial" w:hAnsi="Arial" w:cs="Arial"/>
        </w:rPr>
        <w:t xml:space="preserve">Settore Scientifico Disciplinare di riferimento: </w:t>
      </w:r>
      <w:r w:rsidR="006D5E55">
        <w:rPr>
          <w:rFonts w:ascii="Arial" w:hAnsi="Arial" w:cs="Arial"/>
        </w:rPr>
        <w:t>FIS</w:t>
      </w:r>
      <w:r w:rsidR="006C52BF" w:rsidRPr="006C52BF">
        <w:rPr>
          <w:rFonts w:ascii="Arial" w:hAnsi="Arial" w:cs="Arial"/>
        </w:rPr>
        <w:t>/0</w:t>
      </w:r>
      <w:r w:rsidR="006D5E55">
        <w:rPr>
          <w:rFonts w:ascii="Arial" w:hAnsi="Arial" w:cs="Arial"/>
        </w:rPr>
        <w:t>3 Fisica della materia</w:t>
      </w:r>
      <w:r w:rsidR="00ED5726">
        <w:rPr>
          <w:rFonts w:ascii="Arial" w:hAnsi="Arial" w:cs="Arial"/>
          <w:bCs/>
        </w:rPr>
        <w:t xml:space="preserve">, </w:t>
      </w:r>
      <w:r w:rsidR="00ED5726" w:rsidRPr="006D5E55">
        <w:rPr>
          <w:rFonts w:ascii="Arial" w:hAnsi="Arial" w:cs="Arial"/>
          <w:b/>
          <w:bCs/>
        </w:rPr>
        <w:t xml:space="preserve">nell’ambito </w:t>
      </w:r>
      <w:bookmarkStart w:id="1" w:name="_Hlk115346317"/>
      <w:r w:rsidR="00ED5726" w:rsidRPr="006D5E55">
        <w:rPr>
          <w:rFonts w:ascii="Arial" w:hAnsi="Arial" w:cs="Arial"/>
          <w:b/>
          <w:bCs/>
        </w:rPr>
        <w:t xml:space="preserve">del </w:t>
      </w:r>
      <w:bookmarkStart w:id="2" w:name="_Hlk115347402"/>
      <w:r w:rsidR="00ED5726" w:rsidRPr="006D5E55">
        <w:rPr>
          <w:rFonts w:ascii="Arial" w:hAnsi="Arial" w:cs="Arial"/>
          <w:b/>
          <w:bCs/>
        </w:rPr>
        <w:t>Piano Nazionale di Ripresa e Resilienza</w:t>
      </w:r>
      <w:r w:rsidR="00ED5726" w:rsidRPr="00ED5726">
        <w:rPr>
          <w:rFonts w:ascii="Arial" w:hAnsi="Arial" w:cs="Arial"/>
        </w:rPr>
        <w:t xml:space="preserve"> (PNRR), </w:t>
      </w:r>
      <w:bookmarkStart w:id="3" w:name="_Hlk115346416"/>
      <w:bookmarkEnd w:id="1"/>
      <w:r w:rsidR="006D5E55" w:rsidRPr="006D5E55">
        <w:rPr>
          <w:rFonts w:ascii="Arial" w:hAnsi="Arial" w:cs="Arial"/>
        </w:rPr>
        <w:t xml:space="preserve">Missione 4, Componente 2, Investimento 1.4 CN-HPC "National Centre for HPC, Big Data and Quantum Computing” finanziato dall’Unione Europea </w:t>
      </w:r>
      <w:proofErr w:type="spellStart"/>
      <w:r w:rsidR="006D5E55" w:rsidRPr="006D5E55">
        <w:rPr>
          <w:rFonts w:ascii="Arial" w:hAnsi="Arial" w:cs="Arial"/>
        </w:rPr>
        <w:t>NextGenerationEU</w:t>
      </w:r>
      <w:proofErr w:type="spellEnd"/>
      <w:r w:rsidR="006D5E55" w:rsidRPr="00ED5726">
        <w:rPr>
          <w:rFonts w:ascii="Arial" w:hAnsi="Arial" w:cs="Arial"/>
        </w:rPr>
        <w:t xml:space="preserve"> </w:t>
      </w:r>
      <w:bookmarkEnd w:id="3"/>
      <w:bookmarkEnd w:id="2"/>
    </w:p>
    <w:p w14:paraId="4A9E1A4A" w14:textId="72B7AB74" w:rsidR="004163EE" w:rsidRPr="004163EE" w:rsidRDefault="00ED5726" w:rsidP="006C52BF">
      <w:pPr>
        <w:jc w:val="both"/>
        <w:rPr>
          <w:rFonts w:ascii="Arial" w:hAnsi="Arial" w:cs="Arial"/>
        </w:rPr>
      </w:pPr>
      <w:r>
        <w:rPr>
          <w:rFonts w:ascii="Arial" w:hAnsi="Arial" w:cs="Arial"/>
        </w:rPr>
        <w:t xml:space="preserve"> </w:t>
      </w:r>
      <w:r w:rsidR="006820CB" w:rsidRPr="004163EE">
        <w:rPr>
          <w:rFonts w:ascii="Arial" w:hAnsi="Arial" w:cs="Arial"/>
        </w:rPr>
        <w:t>Bando: D.D. n</w:t>
      </w:r>
      <w:r w:rsidR="006C52BF">
        <w:rPr>
          <w:rFonts w:ascii="Arial" w:hAnsi="Arial" w:cs="Arial"/>
        </w:rPr>
        <w:t>.</w:t>
      </w:r>
      <w:r w:rsidR="006D5E55">
        <w:rPr>
          <w:rFonts w:ascii="Arial" w:hAnsi="Arial" w:cs="Arial"/>
        </w:rPr>
        <w:t>87</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AE6659">
        <w:rPr>
          <w:rFonts w:ascii="Arial" w:hAnsi="Arial" w:cs="Arial"/>
        </w:rPr>
        <w:t>0</w:t>
      </w:r>
      <w:r w:rsidR="006D5E55">
        <w:rPr>
          <w:rFonts w:ascii="Arial" w:hAnsi="Arial" w:cs="Arial"/>
        </w:rPr>
        <w:t>9</w:t>
      </w:r>
      <w:r w:rsidR="00A00DEC" w:rsidRPr="004163EE">
        <w:rPr>
          <w:rFonts w:ascii="Arial" w:hAnsi="Arial" w:cs="Arial"/>
        </w:rPr>
        <w:t>.</w:t>
      </w:r>
      <w:r w:rsidR="006C52BF">
        <w:rPr>
          <w:rFonts w:ascii="Arial" w:hAnsi="Arial" w:cs="Arial"/>
        </w:rPr>
        <w:t>0</w:t>
      </w:r>
      <w:r w:rsidR="006D5E55">
        <w:rPr>
          <w:rFonts w:ascii="Arial" w:hAnsi="Arial" w:cs="Arial"/>
        </w:rPr>
        <w:t>2</w:t>
      </w:r>
      <w:r w:rsidR="00177FCC" w:rsidRPr="004163EE">
        <w:rPr>
          <w:rFonts w:ascii="Arial" w:hAnsi="Arial" w:cs="Arial"/>
        </w:rPr>
        <w:t>.202</w:t>
      </w:r>
      <w:r w:rsidR="006C52BF">
        <w:rPr>
          <w:rFonts w:ascii="Arial" w:hAnsi="Arial" w:cs="Arial"/>
        </w:rPr>
        <w:t>3</w:t>
      </w:r>
    </w:p>
    <w:p w14:paraId="2E636186"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A126F3"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26006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8F4ADF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1DC2E0D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58381EC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C01722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E848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1DDEC45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061EBF8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4A779C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07F7EDA3"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4D6442FB" w14:textId="77777777" w:rsidR="004F1CDD" w:rsidRPr="00572C3A" w:rsidRDefault="004F1CDD" w:rsidP="004A4D7C">
      <w:pPr>
        <w:spacing w:after="0"/>
        <w:ind w:right="-1"/>
        <w:jc w:val="both"/>
        <w:rPr>
          <w:rFonts w:ascii="Arial" w:hAnsi="Arial" w:cs="Arial"/>
        </w:rPr>
      </w:pPr>
    </w:p>
    <w:p w14:paraId="1A6A7CF0"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0247D04B" w14:textId="77777777" w:rsidR="00580012" w:rsidRPr="00572C3A" w:rsidRDefault="00580012" w:rsidP="00AA2AB9">
      <w:pPr>
        <w:spacing w:after="0"/>
        <w:ind w:right="-1"/>
        <w:jc w:val="both"/>
        <w:rPr>
          <w:rFonts w:ascii="Arial" w:hAnsi="Arial" w:cs="Arial"/>
        </w:rPr>
      </w:pPr>
    </w:p>
    <w:p w14:paraId="180E7D34"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7EE5F0F5" w14:textId="77777777" w:rsidR="00FD219B" w:rsidRPr="00572C3A" w:rsidRDefault="00FD219B" w:rsidP="00FD219B">
      <w:pPr>
        <w:spacing w:after="0"/>
        <w:ind w:left="720" w:right="-1"/>
        <w:jc w:val="both"/>
        <w:rPr>
          <w:rFonts w:ascii="Arial" w:hAnsi="Arial" w:cs="Arial"/>
        </w:rPr>
      </w:pPr>
    </w:p>
    <w:p w14:paraId="5659D94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FF1060E"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6C8226B1" w14:textId="77777777" w:rsidR="0022734D" w:rsidRDefault="0022734D" w:rsidP="004A4D7C">
      <w:pPr>
        <w:pStyle w:val="Paragrafoelenco"/>
        <w:tabs>
          <w:tab w:val="left" w:leader="dot" w:pos="9214"/>
        </w:tabs>
        <w:spacing w:after="0"/>
        <w:ind w:left="426" w:right="-1"/>
        <w:rPr>
          <w:rFonts w:ascii="Arial" w:hAnsi="Arial" w:cs="Arial"/>
        </w:rPr>
      </w:pPr>
    </w:p>
    <w:p w14:paraId="58134BCF" w14:textId="77777777" w:rsidR="00C55B6A" w:rsidRPr="00572C3A" w:rsidRDefault="00C55B6A" w:rsidP="004A4D7C">
      <w:pPr>
        <w:pStyle w:val="Paragrafoelenco"/>
        <w:tabs>
          <w:tab w:val="left" w:leader="dot" w:pos="9214"/>
        </w:tabs>
        <w:spacing w:after="0"/>
        <w:ind w:left="426" w:right="-1"/>
        <w:rPr>
          <w:rFonts w:ascii="Arial" w:hAnsi="Arial" w:cs="Arial"/>
        </w:rPr>
      </w:pPr>
    </w:p>
    <w:p w14:paraId="7750399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BBF07B6"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4A97BCA4" w14:textId="77777777" w:rsidR="00FD219B" w:rsidRDefault="00FD219B" w:rsidP="00FD219B">
      <w:pPr>
        <w:pStyle w:val="Paragrafoelenco"/>
        <w:autoSpaceDE w:val="0"/>
        <w:autoSpaceDN w:val="0"/>
        <w:spacing w:after="0"/>
        <w:jc w:val="both"/>
        <w:rPr>
          <w:rFonts w:ascii="Arial" w:hAnsi="Arial" w:cs="Arial"/>
        </w:rPr>
      </w:pPr>
    </w:p>
    <w:p w14:paraId="3A2CAC28" w14:textId="77777777" w:rsidR="00580012" w:rsidRDefault="00580012" w:rsidP="00FD219B">
      <w:pPr>
        <w:pStyle w:val="Paragrafoelenco"/>
        <w:autoSpaceDE w:val="0"/>
        <w:autoSpaceDN w:val="0"/>
        <w:spacing w:after="0"/>
        <w:jc w:val="both"/>
        <w:rPr>
          <w:rFonts w:ascii="Arial" w:hAnsi="Arial" w:cs="Arial"/>
        </w:rPr>
      </w:pPr>
    </w:p>
    <w:p w14:paraId="5ED5466F"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36FBEA3D" w14:textId="6FC460F1" w:rsidR="00687217" w:rsidRPr="006C52BF" w:rsidRDefault="00687217" w:rsidP="006C52BF">
      <w:pPr>
        <w:autoSpaceDE w:val="0"/>
        <w:autoSpaceDN w:val="0"/>
        <w:spacing w:after="0"/>
        <w:ind w:left="360"/>
        <w:jc w:val="both"/>
        <w:rPr>
          <w:rFonts w:ascii="Arial" w:hAnsi="Arial" w:cs="Arial"/>
        </w:rPr>
      </w:pPr>
    </w:p>
    <w:p w14:paraId="7955FEC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31CD3BD"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3E70BBD2"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05E22AE1" w14:textId="77777777" w:rsidR="00FD219B" w:rsidRDefault="00FD219B" w:rsidP="00FD219B">
      <w:pPr>
        <w:pStyle w:val="Paragrafoelenco"/>
        <w:autoSpaceDE w:val="0"/>
        <w:autoSpaceDN w:val="0"/>
        <w:spacing w:after="0"/>
        <w:jc w:val="both"/>
        <w:rPr>
          <w:rFonts w:ascii="Arial" w:hAnsi="Arial" w:cs="Arial"/>
        </w:rPr>
      </w:pPr>
    </w:p>
    <w:p w14:paraId="5093A712"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4B7D3342" w14:textId="77777777" w:rsidR="00FD219B" w:rsidRDefault="00FD219B" w:rsidP="00FD219B">
      <w:pPr>
        <w:pStyle w:val="Paragrafoelenco"/>
        <w:rPr>
          <w:rFonts w:ascii="Arial" w:hAnsi="Arial" w:cs="Arial"/>
        </w:rPr>
      </w:pPr>
    </w:p>
    <w:p w14:paraId="1D243D07"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245E50D" w14:textId="77777777" w:rsidR="00FD219B" w:rsidRPr="00FD219B" w:rsidRDefault="00FD219B" w:rsidP="00FD219B">
      <w:pPr>
        <w:pStyle w:val="Paragrafoelenco"/>
        <w:autoSpaceDE w:val="0"/>
        <w:autoSpaceDN w:val="0"/>
        <w:spacing w:after="0"/>
        <w:jc w:val="both"/>
        <w:rPr>
          <w:rFonts w:ascii="Arial" w:hAnsi="Arial" w:cs="Arial"/>
        </w:rPr>
      </w:pPr>
    </w:p>
    <w:p w14:paraId="1E70DD58"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AE84698" w14:textId="77777777" w:rsidR="00FD219B" w:rsidRDefault="00FD219B" w:rsidP="00FD219B">
      <w:pPr>
        <w:spacing w:after="0"/>
        <w:ind w:left="720"/>
        <w:jc w:val="both"/>
        <w:rPr>
          <w:rFonts w:ascii="Arial" w:hAnsi="Arial" w:cs="Arial"/>
        </w:rPr>
      </w:pPr>
    </w:p>
    <w:p w14:paraId="6BE915F3"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67FBF84C"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4871608A" w14:textId="77777777" w:rsidR="004F1CDD" w:rsidRDefault="007131EC" w:rsidP="007131EC">
      <w:pPr>
        <w:spacing w:after="0" w:line="240" w:lineRule="auto"/>
        <w:ind w:left="720"/>
        <w:jc w:val="both"/>
        <w:rPr>
          <w:rFonts w:ascii="Arial" w:hAnsi="Arial" w:cs="Arial"/>
        </w:rPr>
      </w:pPr>
      <w:r>
        <w:rPr>
          <w:rFonts w:ascii="Arial" w:hAnsi="Arial" w:cs="Arial"/>
        </w:rPr>
        <w:t>………………………………………………………………………………………………………;</w:t>
      </w:r>
    </w:p>
    <w:p w14:paraId="40915B4F" w14:textId="77777777" w:rsidR="00FD219B" w:rsidRPr="00572C3A" w:rsidRDefault="00FD219B" w:rsidP="007131EC">
      <w:pPr>
        <w:spacing w:after="0" w:line="240" w:lineRule="auto"/>
        <w:ind w:left="720"/>
        <w:jc w:val="both"/>
        <w:rPr>
          <w:rFonts w:ascii="Arial" w:hAnsi="Arial" w:cs="Arial"/>
        </w:rPr>
      </w:pPr>
    </w:p>
    <w:p w14:paraId="2368C2FD"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050D1CDC" w14:textId="77777777" w:rsidR="00FD219B" w:rsidRDefault="00FD219B" w:rsidP="00FD219B">
      <w:pPr>
        <w:pStyle w:val="Paragrafoelenco"/>
        <w:tabs>
          <w:tab w:val="left" w:pos="360"/>
        </w:tabs>
        <w:spacing w:after="0"/>
        <w:ind w:right="-1"/>
        <w:jc w:val="both"/>
        <w:rPr>
          <w:rFonts w:ascii="Arial" w:hAnsi="Arial" w:cs="Arial"/>
        </w:rPr>
      </w:pPr>
    </w:p>
    <w:p w14:paraId="6318D932"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B51329F" w14:textId="77777777" w:rsidR="00FD219B" w:rsidRPr="00FD219B" w:rsidRDefault="00FD219B" w:rsidP="00FD219B">
      <w:pPr>
        <w:pStyle w:val="Paragrafoelenco"/>
        <w:tabs>
          <w:tab w:val="left" w:pos="360"/>
        </w:tabs>
        <w:spacing w:after="0"/>
        <w:ind w:right="-1"/>
        <w:jc w:val="both"/>
        <w:rPr>
          <w:rFonts w:ascii="Arial" w:hAnsi="Arial" w:cs="Arial"/>
        </w:rPr>
      </w:pPr>
    </w:p>
    <w:p w14:paraId="050FE757"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4E2AA575"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51A63D4"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70748C30" w14:textId="77777777" w:rsidR="00FD058B" w:rsidRDefault="00FD058B" w:rsidP="00FD058B">
      <w:pPr>
        <w:numPr>
          <w:ilvl w:val="0"/>
          <w:numId w:val="6"/>
        </w:numPr>
        <w:rPr>
          <w:rFonts w:ascii="Arial" w:hAnsi="Arial" w:cs="Arial"/>
        </w:rPr>
      </w:pPr>
      <w:r>
        <w:rPr>
          <w:rFonts w:ascii="Arial" w:hAnsi="Arial" w:cs="Arial"/>
        </w:rPr>
        <w:t>ulteriori dichiarazioni: ……………………………………………………………………………….</w:t>
      </w:r>
    </w:p>
    <w:p w14:paraId="4232F4EA" w14:textId="77777777" w:rsidR="00FD058B" w:rsidRDefault="00FD058B" w:rsidP="00FD058B">
      <w:pPr>
        <w:ind w:left="360"/>
        <w:rPr>
          <w:rFonts w:ascii="Arial" w:hAnsi="Arial" w:cs="Arial"/>
        </w:rPr>
      </w:pPr>
      <w:r>
        <w:rPr>
          <w:rFonts w:ascii="Arial" w:hAnsi="Arial" w:cs="Arial"/>
        </w:rPr>
        <w:t>…………………………………………………………………………………………………………….</w:t>
      </w:r>
    </w:p>
    <w:p w14:paraId="37EA8901" w14:textId="77777777" w:rsidR="00FD058B" w:rsidRPr="00572C3A" w:rsidRDefault="00FD058B" w:rsidP="00FD058B">
      <w:pPr>
        <w:ind w:left="360"/>
        <w:rPr>
          <w:rFonts w:ascii="Arial" w:hAnsi="Arial" w:cs="Arial"/>
        </w:rPr>
      </w:pPr>
      <w:r>
        <w:rPr>
          <w:rFonts w:ascii="Arial" w:hAnsi="Arial" w:cs="Arial"/>
        </w:rPr>
        <w:t>…………………………………………………………………………………………………………….</w:t>
      </w:r>
    </w:p>
    <w:p w14:paraId="3B96B698"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77385D2F" w14:textId="77777777" w:rsidR="009E7257" w:rsidRDefault="009E7257" w:rsidP="004A4D7C">
      <w:pPr>
        <w:tabs>
          <w:tab w:val="left" w:pos="6946"/>
          <w:tab w:val="left" w:pos="7371"/>
          <w:tab w:val="left" w:pos="8222"/>
          <w:tab w:val="left" w:pos="8789"/>
        </w:tabs>
        <w:spacing w:after="0"/>
        <w:ind w:right="-1"/>
        <w:rPr>
          <w:rFonts w:ascii="Arial" w:hAnsi="Arial" w:cs="Arial"/>
        </w:rPr>
      </w:pPr>
    </w:p>
    <w:p w14:paraId="1FE7A6C9" w14:textId="30FD0F15"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lastRenderedPageBreak/>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4F61E07"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40EA9E1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03BF2D3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5835BF6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20FC2C35"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0538AEA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6A919F8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FA2BE5C" w14:textId="285A86E5"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516DBCF7"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79F73F2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1D3E7278"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7FBA1B2A"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21B1159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21961B19"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169A4E60"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38BD6682" w14:textId="77777777" w:rsidR="006517AE" w:rsidRPr="00572C3A" w:rsidRDefault="006517AE" w:rsidP="006517AE">
      <w:pPr>
        <w:tabs>
          <w:tab w:val="left" w:pos="360"/>
        </w:tabs>
        <w:spacing w:after="0"/>
        <w:ind w:right="-1"/>
        <w:jc w:val="both"/>
        <w:rPr>
          <w:rFonts w:ascii="Arial" w:hAnsi="Arial" w:cs="Arial"/>
        </w:rPr>
      </w:pPr>
    </w:p>
    <w:p w14:paraId="55125474"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3B3ECE11" w14:textId="77777777" w:rsidR="006517AE" w:rsidRPr="00572C3A" w:rsidRDefault="006517AE" w:rsidP="004A4D7C">
      <w:pPr>
        <w:tabs>
          <w:tab w:val="decimal" w:pos="9356"/>
        </w:tabs>
        <w:spacing w:after="0"/>
        <w:ind w:right="-1"/>
        <w:jc w:val="both"/>
        <w:rPr>
          <w:rFonts w:ascii="Arial" w:hAnsi="Arial" w:cs="Arial"/>
          <w:i/>
        </w:rPr>
      </w:pPr>
    </w:p>
    <w:p w14:paraId="7374398A"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CD05B64" w14:textId="77777777" w:rsidR="002D0550" w:rsidRDefault="002D0550" w:rsidP="00C25F09">
      <w:pPr>
        <w:spacing w:after="0"/>
        <w:ind w:right="-1"/>
        <w:jc w:val="both"/>
        <w:rPr>
          <w:rFonts w:ascii="Arial" w:hAnsi="Arial" w:cs="Arial"/>
        </w:rPr>
      </w:pPr>
    </w:p>
    <w:p w14:paraId="704EF9B2" w14:textId="77777777" w:rsidR="004F1CDD" w:rsidRPr="00572C3A" w:rsidRDefault="004F1CDD" w:rsidP="004A4D7C">
      <w:pPr>
        <w:spacing w:after="0"/>
        <w:ind w:right="-1"/>
        <w:rPr>
          <w:rFonts w:ascii="Arial" w:hAnsi="Arial" w:cs="Arial"/>
        </w:rPr>
      </w:pPr>
    </w:p>
    <w:p w14:paraId="20CE10DC"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C6990AE" w14:textId="77777777" w:rsidR="004F1CDD" w:rsidRPr="00572C3A" w:rsidRDefault="004F1CDD" w:rsidP="004A4D7C">
      <w:pPr>
        <w:tabs>
          <w:tab w:val="left" w:leader="dot" w:pos="9072"/>
        </w:tabs>
        <w:spacing w:after="0"/>
        <w:ind w:right="-1"/>
        <w:rPr>
          <w:rFonts w:ascii="Arial" w:hAnsi="Arial" w:cs="Arial"/>
        </w:rPr>
      </w:pPr>
    </w:p>
    <w:p w14:paraId="18E02500"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69F836E8"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FA3C5D">
      <w:pgSz w:w="11906" w:h="16838"/>
      <w:pgMar w:top="851" w:right="1276"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6D2" w14:textId="77777777" w:rsidR="002330E6" w:rsidRDefault="002330E6" w:rsidP="001C133A">
      <w:pPr>
        <w:spacing w:after="0" w:line="240" w:lineRule="auto"/>
      </w:pPr>
      <w:r>
        <w:separator/>
      </w:r>
    </w:p>
  </w:endnote>
  <w:endnote w:type="continuationSeparator" w:id="0">
    <w:p w14:paraId="0D3DD3DF"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4E2D" w14:textId="77777777" w:rsidR="002330E6" w:rsidRDefault="002330E6" w:rsidP="001C133A">
      <w:pPr>
        <w:spacing w:after="0" w:line="240" w:lineRule="auto"/>
      </w:pPr>
      <w:r>
        <w:separator/>
      </w:r>
    </w:p>
  </w:footnote>
  <w:footnote w:type="continuationSeparator" w:id="0">
    <w:p w14:paraId="386853F0"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046757099">
    <w:abstractNumId w:val="5"/>
  </w:num>
  <w:num w:numId="2" w16cid:durableId="1236473000">
    <w:abstractNumId w:val="4"/>
  </w:num>
  <w:num w:numId="3" w16cid:durableId="2040005400">
    <w:abstractNumId w:val="0"/>
    <w:lvlOverride w:ilvl="0">
      <w:startOverride w:val="1"/>
    </w:lvlOverride>
  </w:num>
  <w:num w:numId="4" w16cid:durableId="901332371">
    <w:abstractNumId w:val="1"/>
  </w:num>
  <w:num w:numId="5" w16cid:durableId="1262493427">
    <w:abstractNumId w:val="3"/>
  </w:num>
  <w:num w:numId="6" w16cid:durableId="121126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0C67"/>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C52BF"/>
    <w:rsid w:val="006D5E55"/>
    <w:rsid w:val="006E6E2A"/>
    <w:rsid w:val="00703CC3"/>
    <w:rsid w:val="00706C68"/>
    <w:rsid w:val="0071240B"/>
    <w:rsid w:val="007131EC"/>
    <w:rsid w:val="00723EAA"/>
    <w:rsid w:val="0075479F"/>
    <w:rsid w:val="007B524F"/>
    <w:rsid w:val="007C4D92"/>
    <w:rsid w:val="007E1260"/>
    <w:rsid w:val="0081064F"/>
    <w:rsid w:val="008E30EE"/>
    <w:rsid w:val="009131A1"/>
    <w:rsid w:val="00976C10"/>
    <w:rsid w:val="009931FA"/>
    <w:rsid w:val="009E7257"/>
    <w:rsid w:val="009F0C80"/>
    <w:rsid w:val="00A00DEC"/>
    <w:rsid w:val="00A145CB"/>
    <w:rsid w:val="00A15B4F"/>
    <w:rsid w:val="00A23B67"/>
    <w:rsid w:val="00AA2AB9"/>
    <w:rsid w:val="00AB1E77"/>
    <w:rsid w:val="00AE08DC"/>
    <w:rsid w:val="00AE6659"/>
    <w:rsid w:val="00AF6529"/>
    <w:rsid w:val="00B14FEF"/>
    <w:rsid w:val="00B21DBC"/>
    <w:rsid w:val="00B3470C"/>
    <w:rsid w:val="00B42D98"/>
    <w:rsid w:val="00B574DA"/>
    <w:rsid w:val="00B63418"/>
    <w:rsid w:val="00B65FDB"/>
    <w:rsid w:val="00BC0732"/>
    <w:rsid w:val="00BC6A87"/>
    <w:rsid w:val="00C030EA"/>
    <w:rsid w:val="00C25F09"/>
    <w:rsid w:val="00C51005"/>
    <w:rsid w:val="00C55B6A"/>
    <w:rsid w:val="00C60B35"/>
    <w:rsid w:val="00C96E03"/>
    <w:rsid w:val="00CB22D8"/>
    <w:rsid w:val="00CB34C2"/>
    <w:rsid w:val="00CC17A7"/>
    <w:rsid w:val="00CD47FB"/>
    <w:rsid w:val="00CE2CDD"/>
    <w:rsid w:val="00D127D2"/>
    <w:rsid w:val="00D23918"/>
    <w:rsid w:val="00D96F29"/>
    <w:rsid w:val="00DA2D24"/>
    <w:rsid w:val="00DA3FAC"/>
    <w:rsid w:val="00DC3BA2"/>
    <w:rsid w:val="00DC3C4F"/>
    <w:rsid w:val="00DD1F0D"/>
    <w:rsid w:val="00E1676F"/>
    <w:rsid w:val="00E25B3B"/>
    <w:rsid w:val="00E26555"/>
    <w:rsid w:val="00E4568A"/>
    <w:rsid w:val="00E61E13"/>
    <w:rsid w:val="00E90848"/>
    <w:rsid w:val="00E910BD"/>
    <w:rsid w:val="00EB5CEC"/>
    <w:rsid w:val="00ED33D6"/>
    <w:rsid w:val="00ED5726"/>
    <w:rsid w:val="00EE52F1"/>
    <w:rsid w:val="00EF44C7"/>
    <w:rsid w:val="00F204F0"/>
    <w:rsid w:val="00F658F1"/>
    <w:rsid w:val="00F75D94"/>
    <w:rsid w:val="00F84FD2"/>
    <w:rsid w:val="00F86D22"/>
    <w:rsid w:val="00FA3C5D"/>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010D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5269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6068</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2023-02-16T10:06:00Z</cp:lastPrinted>
  <dcterms:created xsi:type="dcterms:W3CDTF">2023-02-16T10:00:00Z</dcterms:created>
  <dcterms:modified xsi:type="dcterms:W3CDTF">2023-02-16T10:06:00Z</dcterms:modified>
</cp:coreProperties>
</file>