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AA2" w:rsidRDefault="00EF6AA2">
      <w:pPr>
        <w:pStyle w:val="Corpotesto"/>
        <w:ind w:left="4465"/>
        <w:rPr>
          <w:sz w:val="20"/>
        </w:rPr>
      </w:pPr>
    </w:p>
    <w:p w:rsidR="00EF6AA2" w:rsidRDefault="00EF6AA2">
      <w:pPr>
        <w:pStyle w:val="Corpotesto"/>
        <w:rPr>
          <w:rFonts w:ascii="Lucida Sans Unicode"/>
          <w:sz w:val="20"/>
        </w:rPr>
      </w:pPr>
    </w:p>
    <w:p w:rsidR="00EF6AA2" w:rsidRPr="00010C9B" w:rsidRDefault="00FC6274" w:rsidP="00FC6274">
      <w:pPr>
        <w:pStyle w:val="Corpotesto"/>
        <w:jc w:val="right"/>
        <w:rPr>
          <w:rFonts w:ascii="Lucida Sans Unicode"/>
          <w:b/>
          <w:bCs/>
          <w:sz w:val="20"/>
        </w:rPr>
      </w:pPr>
      <w:r w:rsidRPr="00010C9B">
        <w:rPr>
          <w:rFonts w:ascii="Lucida Sans Unicode"/>
          <w:b/>
          <w:bCs/>
          <w:sz w:val="20"/>
        </w:rPr>
        <w:t>Al COMUNE DI DOMICELLA</w:t>
      </w:r>
    </w:p>
    <w:bookmarkStart w:id="0" w:name="_Hlk138149960"/>
    <w:p w:rsidR="000324A1" w:rsidRPr="000324A1" w:rsidRDefault="000324A1" w:rsidP="000324A1">
      <w:pPr>
        <w:pStyle w:val="Corpotesto"/>
        <w:ind w:left="119" w:right="117"/>
        <w:jc w:val="right"/>
        <w:rPr>
          <w:rStyle w:val="Enfasidelicata"/>
          <w:b/>
          <w:bCs/>
          <w:i w:val="0"/>
          <w:iCs w:val="0"/>
        </w:rPr>
      </w:pPr>
      <w:r w:rsidRPr="000324A1">
        <w:rPr>
          <w:rStyle w:val="Enfasidelicata"/>
          <w:b/>
          <w:bCs/>
          <w:i w:val="0"/>
          <w:iCs w:val="0"/>
        </w:rPr>
        <w:fldChar w:fldCharType="begin"/>
      </w:r>
      <w:r w:rsidRPr="000324A1">
        <w:rPr>
          <w:rStyle w:val="Enfasidelicata"/>
          <w:b/>
          <w:bCs/>
          <w:i w:val="0"/>
          <w:iCs w:val="0"/>
        </w:rPr>
        <w:instrText>HYPERLINK "mailto:protocollo.domicella@asmepec.it"</w:instrText>
      </w:r>
      <w:r w:rsidRPr="000324A1">
        <w:rPr>
          <w:rStyle w:val="Enfasidelicata"/>
          <w:b/>
          <w:bCs/>
          <w:i w:val="0"/>
          <w:iCs w:val="0"/>
        </w:rPr>
      </w:r>
      <w:r w:rsidRPr="000324A1">
        <w:rPr>
          <w:rStyle w:val="Enfasidelicata"/>
          <w:b/>
          <w:bCs/>
          <w:i w:val="0"/>
          <w:iCs w:val="0"/>
        </w:rPr>
        <w:fldChar w:fldCharType="separate"/>
      </w:r>
      <w:r w:rsidRPr="000324A1">
        <w:rPr>
          <w:rStyle w:val="Enfasidelicata"/>
          <w:b/>
          <w:bCs/>
          <w:i w:val="0"/>
          <w:iCs w:val="0"/>
        </w:rPr>
        <w:t>protocollo.domicella@asmepec.it</w:t>
      </w:r>
      <w:r w:rsidRPr="000324A1">
        <w:rPr>
          <w:rStyle w:val="Enfasidelicata"/>
          <w:b/>
          <w:bCs/>
          <w:i w:val="0"/>
          <w:iCs w:val="0"/>
        </w:rPr>
        <w:fldChar w:fldCharType="end"/>
      </w:r>
    </w:p>
    <w:bookmarkEnd w:id="0"/>
    <w:p w:rsidR="00FC6274" w:rsidRDefault="00FC6274" w:rsidP="000324A1">
      <w:pPr>
        <w:spacing w:before="77"/>
        <w:ind w:left="2547" w:right="2491"/>
        <w:jc w:val="right"/>
        <w:rPr>
          <w:b/>
          <w:sz w:val="18"/>
        </w:rPr>
      </w:pPr>
    </w:p>
    <w:p w:rsidR="00FC6274" w:rsidRDefault="00FC6274">
      <w:pPr>
        <w:spacing w:before="77"/>
        <w:ind w:left="2547" w:right="2491"/>
        <w:jc w:val="center"/>
        <w:rPr>
          <w:b/>
          <w:sz w:val="18"/>
        </w:rPr>
      </w:pPr>
    </w:p>
    <w:p w:rsidR="00EF6AA2" w:rsidRPr="00010C9B" w:rsidRDefault="00000000">
      <w:pPr>
        <w:spacing w:before="77"/>
        <w:ind w:left="2547" w:right="2491"/>
        <w:jc w:val="center"/>
        <w:rPr>
          <w:b/>
          <w:sz w:val="24"/>
          <w:szCs w:val="24"/>
        </w:rPr>
      </w:pPr>
      <w:r w:rsidRPr="00010C9B">
        <w:rPr>
          <w:b/>
          <w:sz w:val="24"/>
          <w:szCs w:val="24"/>
        </w:rPr>
        <w:t>DOMANDA</w:t>
      </w:r>
      <w:r w:rsidRPr="00010C9B">
        <w:rPr>
          <w:b/>
          <w:spacing w:val="-3"/>
          <w:sz w:val="24"/>
          <w:szCs w:val="24"/>
        </w:rPr>
        <w:t xml:space="preserve"> </w:t>
      </w:r>
      <w:r w:rsidRPr="00010C9B">
        <w:rPr>
          <w:b/>
          <w:sz w:val="24"/>
          <w:szCs w:val="24"/>
        </w:rPr>
        <w:t>DI</w:t>
      </w:r>
      <w:r w:rsidRPr="00010C9B">
        <w:rPr>
          <w:b/>
          <w:spacing w:val="-2"/>
          <w:sz w:val="24"/>
          <w:szCs w:val="24"/>
        </w:rPr>
        <w:t xml:space="preserve"> </w:t>
      </w:r>
      <w:r w:rsidRPr="00010C9B">
        <w:rPr>
          <w:b/>
          <w:sz w:val="24"/>
          <w:szCs w:val="24"/>
        </w:rPr>
        <w:t>PARTECIPAZIONE</w:t>
      </w:r>
    </w:p>
    <w:p w:rsidR="00EF6AA2" w:rsidRDefault="00EF6AA2">
      <w:pPr>
        <w:pStyle w:val="Corpotesto"/>
        <w:spacing w:before="10"/>
        <w:rPr>
          <w:b/>
          <w:sz w:val="17"/>
        </w:rPr>
      </w:pPr>
    </w:p>
    <w:p w:rsidR="00010C9B" w:rsidRDefault="00010C9B">
      <w:pPr>
        <w:pStyle w:val="Titolo1"/>
        <w:ind w:right="153"/>
      </w:pPr>
    </w:p>
    <w:p w:rsidR="00010C9B" w:rsidRDefault="008252F2">
      <w:pPr>
        <w:pStyle w:val="Titolo1"/>
        <w:ind w:right="153"/>
      </w:pPr>
      <w:r>
        <w:t>“A</w:t>
      </w:r>
      <w:r w:rsidR="00010C9B">
        <w:t>vviso di manifestazione di interesse per idonei in graduatorie di</w:t>
      </w:r>
      <w:r w:rsidR="00010C9B">
        <w:rPr>
          <w:spacing w:val="1"/>
        </w:rPr>
        <w:t xml:space="preserve"> </w:t>
      </w:r>
      <w:r w:rsidR="00010C9B">
        <w:t xml:space="preserve">concorsi pubblici espletati da altri enti per la copertura di </w:t>
      </w:r>
      <w:r w:rsidR="00010C9B" w:rsidRPr="006C4AA5">
        <w:t>un</w:t>
      </w:r>
      <w:r w:rsidR="00010C9B" w:rsidRPr="006C4AA5">
        <w:rPr>
          <w:spacing w:val="1"/>
        </w:rPr>
        <w:t xml:space="preserve"> </w:t>
      </w:r>
      <w:r w:rsidR="00010C9B" w:rsidRPr="006C4AA5">
        <w:t xml:space="preserve">istruttore </w:t>
      </w:r>
      <w:r w:rsidR="00010C9B">
        <w:t>tecnico direttivo</w:t>
      </w:r>
      <w:r w:rsidR="00010C9B" w:rsidRPr="006C4AA5">
        <w:t xml:space="preserve"> – area degli istruttori (ex </w:t>
      </w:r>
      <w:proofErr w:type="spellStart"/>
      <w:r w:rsidR="00010C9B" w:rsidRPr="006C4AA5">
        <w:t>cat</w:t>
      </w:r>
      <w:proofErr w:type="spellEnd"/>
      <w:r w:rsidR="00010C9B" w:rsidRPr="006C4AA5">
        <w:t xml:space="preserve">. </w:t>
      </w:r>
      <w:r w:rsidR="00010C9B">
        <w:t>d</w:t>
      </w:r>
      <w:r w:rsidR="00010C9B" w:rsidRPr="006C4AA5">
        <w:t>) – presso il</w:t>
      </w:r>
      <w:r w:rsidR="00010C9B" w:rsidRPr="006C4AA5">
        <w:rPr>
          <w:spacing w:val="1"/>
        </w:rPr>
        <w:t xml:space="preserve"> </w:t>
      </w:r>
      <w:r w:rsidR="00010C9B" w:rsidRPr="006C4AA5">
        <w:t>comune di</w:t>
      </w:r>
      <w:r w:rsidR="00010C9B" w:rsidRPr="006C4AA5">
        <w:rPr>
          <w:spacing w:val="1"/>
        </w:rPr>
        <w:t xml:space="preserve"> </w:t>
      </w:r>
      <w:r>
        <w:rPr>
          <w:spacing w:val="1"/>
        </w:rPr>
        <w:t>D</w:t>
      </w:r>
      <w:r w:rsidR="00010C9B">
        <w:rPr>
          <w:spacing w:val="1"/>
        </w:rPr>
        <w:t>omicella</w:t>
      </w:r>
      <w:r>
        <w:rPr>
          <w:spacing w:val="1"/>
        </w:rPr>
        <w:t xml:space="preserve"> “</w:t>
      </w:r>
    </w:p>
    <w:p w:rsidR="00010C9B" w:rsidRDefault="00010C9B">
      <w:pPr>
        <w:pStyle w:val="Titolo1"/>
        <w:ind w:right="153"/>
      </w:pPr>
    </w:p>
    <w:p w:rsidR="00EF6AA2" w:rsidRDefault="00EF6AA2">
      <w:pPr>
        <w:pStyle w:val="Corpotesto"/>
        <w:spacing w:before="7"/>
        <w:rPr>
          <w:b/>
          <w:sz w:val="23"/>
        </w:rPr>
      </w:pPr>
    </w:p>
    <w:p w:rsidR="00EF6AA2" w:rsidRDefault="00000000">
      <w:pPr>
        <w:pStyle w:val="Corpotesto"/>
        <w:spacing w:after="8"/>
        <w:ind w:left="212"/>
        <w:jc w:val="both"/>
      </w:pPr>
      <w:r>
        <w:t>Il</w:t>
      </w:r>
      <w:r w:rsidR="008252F2">
        <w:t>/la</w:t>
      </w:r>
      <w:r>
        <w:rPr>
          <w:spacing w:val="-3"/>
        </w:rPr>
        <w:t xml:space="preserve"> </w:t>
      </w:r>
      <w:r>
        <w:t>sottoscritto</w:t>
      </w:r>
      <w:r w:rsidR="008252F2">
        <w:t>/a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984"/>
      </w:tblGrid>
      <w:tr w:rsidR="00EF6AA2">
        <w:trPr>
          <w:trHeight w:val="275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5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5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5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8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5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5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5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CELLULARE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6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  <w:tr w:rsidR="00EF6AA2">
        <w:trPr>
          <w:trHeight w:val="278"/>
        </w:trPr>
        <w:tc>
          <w:tcPr>
            <w:tcW w:w="3795" w:type="dxa"/>
          </w:tcPr>
          <w:p w:rsidR="00EF6AA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PEC</w:t>
            </w:r>
          </w:p>
        </w:tc>
        <w:tc>
          <w:tcPr>
            <w:tcW w:w="5984" w:type="dxa"/>
          </w:tcPr>
          <w:p w:rsidR="00EF6AA2" w:rsidRDefault="00EF6AA2">
            <w:pPr>
              <w:pStyle w:val="TableParagraph"/>
              <w:rPr>
                <w:sz w:val="20"/>
              </w:rPr>
            </w:pPr>
          </w:p>
        </w:tc>
      </w:tr>
    </w:tbl>
    <w:p w:rsidR="00EF6AA2" w:rsidRDefault="00EF6AA2">
      <w:pPr>
        <w:pStyle w:val="Corpotesto"/>
        <w:rPr>
          <w:sz w:val="26"/>
        </w:rPr>
      </w:pPr>
    </w:p>
    <w:p w:rsidR="00EF6AA2" w:rsidRDefault="00EF6AA2">
      <w:pPr>
        <w:pStyle w:val="Corpotesto"/>
        <w:spacing w:before="8"/>
        <w:rPr>
          <w:sz w:val="21"/>
        </w:rPr>
      </w:pPr>
    </w:p>
    <w:p w:rsidR="00EF6AA2" w:rsidRDefault="00000000">
      <w:pPr>
        <w:pStyle w:val="Titolo1"/>
        <w:ind w:left="2544" w:right="2491"/>
        <w:jc w:val="center"/>
      </w:pPr>
      <w:r>
        <w:t>MANIFESTA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</w:p>
    <w:p w:rsidR="00EF6AA2" w:rsidRDefault="00EF6AA2">
      <w:pPr>
        <w:pStyle w:val="Corpotesto"/>
        <w:rPr>
          <w:b/>
          <w:sz w:val="25"/>
        </w:rPr>
      </w:pPr>
    </w:p>
    <w:p w:rsidR="00EF6AA2" w:rsidRDefault="00000000">
      <w:pPr>
        <w:pStyle w:val="Corpotesto"/>
        <w:spacing w:before="1"/>
        <w:ind w:left="212" w:right="152"/>
        <w:jc w:val="both"/>
      </w:pPr>
      <w:r>
        <w:t xml:space="preserve">a partecipare alla selezione pubblica per il reclutamento di n. 1 posto di Istruttore </w:t>
      </w:r>
      <w:r w:rsidR="00010C9B">
        <w:t xml:space="preserve">Tecnico Direttivo </w:t>
      </w:r>
      <w:r>
        <w:t>rivolta agli idonei collocati in graduatorie di concorsi pubblici</w:t>
      </w:r>
      <w:r>
        <w:rPr>
          <w:spacing w:val="1"/>
        </w:rPr>
        <w:t xml:space="preserve"> </w:t>
      </w:r>
      <w:r>
        <w:t xml:space="preserve">approvate da altri Enti, indetta dal Comune di </w:t>
      </w:r>
      <w:r w:rsidR="00010C9B">
        <w:t>Domicella (</w:t>
      </w:r>
      <w:proofErr w:type="spellStart"/>
      <w:r w:rsidR="00010C9B">
        <w:t>Av</w:t>
      </w:r>
      <w:proofErr w:type="spellEnd"/>
      <w:r w:rsidR="00010C9B">
        <w:t xml:space="preserve">) </w:t>
      </w:r>
      <w:r>
        <w:t xml:space="preserve">giusta Determinazione del </w:t>
      </w:r>
      <w:r w:rsidR="00010C9B">
        <w:t>_________________________</w:t>
      </w:r>
    </w:p>
    <w:p w:rsidR="00EF6AA2" w:rsidRDefault="00EF6AA2">
      <w:pPr>
        <w:pStyle w:val="Corpotesto"/>
        <w:spacing w:before="11"/>
        <w:rPr>
          <w:sz w:val="23"/>
        </w:rPr>
      </w:pPr>
    </w:p>
    <w:p w:rsidR="00EF6AA2" w:rsidRDefault="00000000">
      <w:pPr>
        <w:pStyle w:val="Titolo1"/>
        <w:spacing w:line="242" w:lineRule="auto"/>
        <w:ind w:right="156"/>
      </w:pPr>
      <w:r>
        <w:rPr>
          <w:b w:val="0"/>
        </w:rPr>
        <w:t>A</w:t>
      </w:r>
      <w:r>
        <w:t>i sensi degli artt. 46 e 47 del D.P.R. 445/2000, sotto la propria responsabilità e consapevole</w:t>
      </w:r>
      <w:r>
        <w:rPr>
          <w:spacing w:val="1"/>
        </w:rPr>
        <w:t xml:space="preserve"> </w:t>
      </w:r>
      <w:r>
        <w:t>delle conseguenze penali</w:t>
      </w:r>
      <w:r>
        <w:rPr>
          <w:spacing w:val="1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(art.71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D.P.R.),</w:t>
      </w:r>
    </w:p>
    <w:p w:rsidR="00010C9B" w:rsidRDefault="00010C9B">
      <w:pPr>
        <w:spacing w:line="273" w:lineRule="exact"/>
        <w:ind w:left="2546" w:right="2491"/>
        <w:jc w:val="center"/>
        <w:rPr>
          <w:b/>
          <w:sz w:val="24"/>
        </w:rPr>
      </w:pPr>
    </w:p>
    <w:p w:rsidR="00EF6AA2" w:rsidRDefault="00000000">
      <w:pPr>
        <w:spacing w:line="273" w:lineRule="exact"/>
        <w:ind w:left="2546" w:right="249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EF6AA2" w:rsidRDefault="00EF6AA2">
      <w:pPr>
        <w:pStyle w:val="Corpotesto"/>
        <w:rPr>
          <w:b/>
          <w:sz w:val="25"/>
        </w:rPr>
      </w:pPr>
    </w:p>
    <w:p w:rsidR="00EF6AA2" w:rsidRDefault="00000000">
      <w:pPr>
        <w:pStyle w:val="Corpotesto"/>
        <w:ind w:left="212" w:right="152"/>
      </w:pPr>
      <w:r>
        <w:t>di</w:t>
      </w:r>
      <w:r>
        <w:rPr>
          <w:spacing w:val="39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collocato/a</w:t>
      </w:r>
      <w:r>
        <w:rPr>
          <w:spacing w:val="38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idonei</w:t>
      </w:r>
      <w:r>
        <w:rPr>
          <w:spacing w:val="39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vincitori</w:t>
      </w:r>
      <w:r>
        <w:rPr>
          <w:spacing w:val="36"/>
        </w:rPr>
        <w:t xml:space="preserve"> </w:t>
      </w:r>
      <w:r>
        <w:t>della/e</w:t>
      </w:r>
      <w:r>
        <w:rPr>
          <w:spacing w:val="39"/>
        </w:rPr>
        <w:t xml:space="preserve"> </w:t>
      </w:r>
      <w:r>
        <w:t>graduatoria/e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concorso/i</w:t>
      </w:r>
      <w:r>
        <w:rPr>
          <w:spacing w:val="40"/>
        </w:rPr>
        <w:t xml:space="preserve"> </w:t>
      </w:r>
      <w:r>
        <w:t>pubblico/i,</w:t>
      </w:r>
      <w:r>
        <w:rPr>
          <w:spacing w:val="39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 e</w:t>
      </w:r>
      <w:r>
        <w:rPr>
          <w:spacing w:val="-2"/>
        </w:rPr>
        <w:t xml:space="preserve"> </w:t>
      </w:r>
      <w:r>
        <w:t>indeterminato, sotto indicata/e:</w:t>
      </w:r>
    </w:p>
    <w:p w:rsidR="00EF6AA2" w:rsidRDefault="00EF6AA2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EF6AA2">
        <w:trPr>
          <w:trHeight w:val="252"/>
        </w:trPr>
        <w:tc>
          <w:tcPr>
            <w:tcW w:w="2444" w:type="dxa"/>
            <w:tcBorders>
              <w:bottom w:val="nil"/>
            </w:tcBorders>
          </w:tcPr>
          <w:p w:rsidR="00EF6AA2" w:rsidRDefault="00000000">
            <w:pPr>
              <w:pStyle w:val="TableParagraph"/>
              <w:spacing w:line="233" w:lineRule="exact"/>
              <w:ind w:left="107"/>
            </w:pPr>
            <w:r>
              <w:t>Ente</w:t>
            </w:r>
            <w:r>
              <w:rPr>
                <w:spacing w:val="12"/>
              </w:rPr>
              <w:t xml:space="preserve"> </w:t>
            </w:r>
            <w:r>
              <w:t>che</w:t>
            </w:r>
            <w:r>
              <w:rPr>
                <w:spacing w:val="12"/>
              </w:rPr>
              <w:t xml:space="preserve"> </w:t>
            </w:r>
            <w:r>
              <w:t>ha</w:t>
            </w:r>
            <w:r>
              <w:rPr>
                <w:spacing w:val="12"/>
              </w:rPr>
              <w:t xml:space="preserve"> </w:t>
            </w:r>
            <w:r>
              <w:t>approvato</w:t>
            </w:r>
            <w:r>
              <w:rPr>
                <w:spacing w:val="11"/>
              </w:rPr>
              <w:t xml:space="preserve"> </w:t>
            </w:r>
            <w:r>
              <w:t>la</w:t>
            </w:r>
          </w:p>
        </w:tc>
        <w:tc>
          <w:tcPr>
            <w:tcW w:w="2447" w:type="dxa"/>
            <w:tcBorders>
              <w:bottom w:val="nil"/>
            </w:tcBorders>
          </w:tcPr>
          <w:p w:rsidR="00EF6AA2" w:rsidRDefault="00000000">
            <w:pPr>
              <w:pStyle w:val="TableParagraph"/>
              <w:spacing w:line="233" w:lineRule="exact"/>
              <w:ind w:left="109"/>
            </w:pPr>
            <w:r>
              <w:t>Data</w:t>
            </w:r>
            <w:r>
              <w:rPr>
                <w:spacing w:val="38"/>
              </w:rPr>
              <w:t xml:space="preserve"> </w:t>
            </w:r>
            <w:r>
              <w:t>della</w:t>
            </w:r>
            <w:r>
              <w:rPr>
                <w:spacing w:val="39"/>
              </w:rPr>
              <w:t xml:space="preserve"> </w:t>
            </w:r>
            <w:r>
              <w:t>graduatoria</w:t>
            </w:r>
            <w:r>
              <w:rPr>
                <w:spacing w:val="36"/>
              </w:rPr>
              <w:t xml:space="preserve"> </w:t>
            </w:r>
            <w:r>
              <w:t>e</w:t>
            </w:r>
          </w:p>
        </w:tc>
        <w:tc>
          <w:tcPr>
            <w:tcW w:w="2444" w:type="dxa"/>
            <w:tcBorders>
              <w:bottom w:val="nil"/>
            </w:tcBorders>
          </w:tcPr>
          <w:p w:rsidR="00EF6AA2" w:rsidRDefault="00000000">
            <w:pPr>
              <w:pStyle w:val="TableParagraph"/>
              <w:spacing w:line="233" w:lineRule="exact"/>
              <w:ind w:left="106"/>
            </w:pPr>
            <w:r>
              <w:t>Profilo</w:t>
            </w:r>
            <w:r>
              <w:rPr>
                <w:spacing w:val="61"/>
              </w:rPr>
              <w:t xml:space="preserve"> </w:t>
            </w:r>
            <w:r>
              <w:t xml:space="preserve">professionale  </w:t>
            </w:r>
            <w:r>
              <w:rPr>
                <w:spacing w:val="5"/>
              </w:rPr>
              <w:t xml:space="preserve"> </w:t>
            </w:r>
            <w:r>
              <w:t>a</w:t>
            </w:r>
          </w:p>
        </w:tc>
        <w:tc>
          <w:tcPr>
            <w:tcW w:w="2447" w:type="dxa"/>
            <w:tcBorders>
              <w:bottom w:val="nil"/>
            </w:tcBorders>
          </w:tcPr>
          <w:p w:rsidR="00EF6AA2" w:rsidRDefault="00000000">
            <w:pPr>
              <w:pStyle w:val="TableParagraph"/>
              <w:spacing w:line="233" w:lineRule="exact"/>
              <w:ind w:left="108"/>
            </w:pPr>
            <w:r>
              <w:t>Posizione</w:t>
            </w:r>
            <w:r>
              <w:rPr>
                <w:spacing w:val="69"/>
              </w:rPr>
              <w:t xml:space="preserve"> </w:t>
            </w:r>
            <w:r>
              <w:t xml:space="preserve">occupata  </w:t>
            </w:r>
            <w:r>
              <w:rPr>
                <w:spacing w:val="13"/>
              </w:rPr>
              <w:t xml:space="preserve"> </w:t>
            </w:r>
            <w:r>
              <w:t>tra</w:t>
            </w:r>
          </w:p>
        </w:tc>
      </w:tr>
      <w:tr w:rsidR="00EF6AA2">
        <w:trPr>
          <w:trHeight w:val="252"/>
        </w:trPr>
        <w:tc>
          <w:tcPr>
            <w:tcW w:w="2444" w:type="dxa"/>
            <w:tcBorders>
              <w:top w:val="nil"/>
              <w:bottom w:val="nil"/>
            </w:tcBorders>
          </w:tcPr>
          <w:p w:rsidR="00EF6AA2" w:rsidRDefault="00000000">
            <w:pPr>
              <w:pStyle w:val="TableParagraph"/>
              <w:spacing w:line="232" w:lineRule="exact"/>
              <w:ind w:left="107"/>
            </w:pPr>
            <w:r>
              <w:t>graduatoria</w:t>
            </w: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EF6AA2" w:rsidRDefault="00000000">
            <w:pPr>
              <w:pStyle w:val="TableParagraph"/>
              <w:spacing w:line="232" w:lineRule="exact"/>
              <w:ind w:left="109"/>
            </w:pPr>
            <w:r>
              <w:t>atto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approvazione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F6AA2" w:rsidRDefault="00000000">
            <w:pPr>
              <w:pStyle w:val="TableParagraph"/>
              <w:tabs>
                <w:tab w:val="left" w:pos="1161"/>
                <w:tab w:val="left" w:pos="2068"/>
              </w:tabs>
              <w:spacing w:line="232" w:lineRule="exact"/>
              <w:ind w:left="106"/>
            </w:pPr>
            <w:r>
              <w:t>categoria</w:t>
            </w:r>
            <w:r>
              <w:tab/>
              <w:t>oggetto</w:t>
            </w:r>
            <w:r>
              <w:tab/>
              <w:t>del</w:t>
            </w: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EF6AA2" w:rsidRDefault="00000000">
            <w:pPr>
              <w:pStyle w:val="TableParagraph"/>
              <w:tabs>
                <w:tab w:val="left" w:pos="849"/>
                <w:tab w:val="left" w:pos="1909"/>
              </w:tabs>
              <w:spacing w:line="232" w:lineRule="exact"/>
              <w:ind w:left="108"/>
            </w:pPr>
            <w:r>
              <w:t>gli</w:t>
            </w:r>
            <w:r>
              <w:tab/>
              <w:t>idonei</w:t>
            </w:r>
            <w:r>
              <w:tab/>
              <w:t>nella</w:t>
            </w:r>
          </w:p>
        </w:tc>
      </w:tr>
      <w:tr w:rsidR="00EF6AA2">
        <w:trPr>
          <w:trHeight w:val="253"/>
        </w:trPr>
        <w:tc>
          <w:tcPr>
            <w:tcW w:w="2444" w:type="dxa"/>
            <w:tcBorders>
              <w:top w:val="nil"/>
              <w:bottom w:val="nil"/>
            </w:tcBorders>
          </w:tcPr>
          <w:p w:rsidR="00EF6AA2" w:rsidRDefault="00EF6AA2">
            <w:pPr>
              <w:pStyle w:val="TableParagrap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EF6AA2" w:rsidRDefault="00EF6AA2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EF6AA2" w:rsidRDefault="00000000">
            <w:pPr>
              <w:pStyle w:val="TableParagraph"/>
              <w:spacing w:line="233" w:lineRule="exact"/>
              <w:ind w:left="106"/>
            </w:pPr>
            <w:r>
              <w:t>concorso</w:t>
            </w:r>
            <w:r>
              <w:rPr>
                <w:spacing w:val="54"/>
              </w:rPr>
              <w:t xml:space="preserve"> </w:t>
            </w:r>
            <w:r>
              <w:t>nel</w:t>
            </w:r>
            <w:r>
              <w:rPr>
                <w:spacing w:val="2"/>
              </w:rPr>
              <w:t xml:space="preserve"> </w:t>
            </w:r>
            <w:r>
              <w:t>quale  si</w:t>
            </w:r>
            <w:r>
              <w:rPr>
                <w:spacing w:val="56"/>
              </w:rPr>
              <w:t xml:space="preserve"> </w:t>
            </w:r>
            <w:r>
              <w:t>è</w:t>
            </w: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EF6AA2" w:rsidRDefault="00000000">
            <w:pPr>
              <w:pStyle w:val="TableParagraph"/>
              <w:spacing w:line="233" w:lineRule="exact"/>
              <w:ind w:left="108"/>
            </w:pPr>
            <w:r>
              <w:t>graduatoria</w:t>
            </w:r>
            <w:r>
              <w:rPr>
                <w:spacing w:val="45"/>
              </w:rPr>
              <w:t xml:space="preserve"> </w:t>
            </w:r>
            <w:r>
              <w:t>non</w:t>
            </w:r>
            <w:r>
              <w:rPr>
                <w:spacing w:val="96"/>
              </w:rPr>
              <w:t xml:space="preserve"> </w:t>
            </w:r>
            <w:r>
              <w:t>ancora</w:t>
            </w:r>
          </w:p>
        </w:tc>
      </w:tr>
      <w:tr w:rsidR="00EF6AA2">
        <w:trPr>
          <w:trHeight w:val="254"/>
        </w:trPr>
        <w:tc>
          <w:tcPr>
            <w:tcW w:w="2444" w:type="dxa"/>
            <w:tcBorders>
              <w:top w:val="nil"/>
            </w:tcBorders>
          </w:tcPr>
          <w:p w:rsidR="00EF6AA2" w:rsidRDefault="00EF6AA2">
            <w:pPr>
              <w:pStyle w:val="TableParagrap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EF6AA2" w:rsidRDefault="00EF6AA2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EF6AA2" w:rsidRDefault="00000000">
            <w:pPr>
              <w:pStyle w:val="TableParagraph"/>
              <w:spacing w:line="234" w:lineRule="exact"/>
              <w:ind w:left="106"/>
            </w:pPr>
            <w:r>
              <w:t>acquisita</w:t>
            </w:r>
            <w:r>
              <w:rPr>
                <w:spacing w:val="-5"/>
              </w:rPr>
              <w:t xml:space="preserve"> </w:t>
            </w:r>
            <w:r>
              <w:t>l’idoneità</w:t>
            </w:r>
          </w:p>
        </w:tc>
        <w:tc>
          <w:tcPr>
            <w:tcW w:w="2447" w:type="dxa"/>
            <w:tcBorders>
              <w:top w:val="nil"/>
            </w:tcBorders>
          </w:tcPr>
          <w:p w:rsidR="00EF6AA2" w:rsidRDefault="00000000">
            <w:pPr>
              <w:pStyle w:val="TableParagraph"/>
              <w:spacing w:line="234" w:lineRule="exact"/>
              <w:ind w:left="108"/>
            </w:pPr>
            <w:r>
              <w:t>assunti</w:t>
            </w:r>
          </w:p>
        </w:tc>
      </w:tr>
      <w:tr w:rsidR="00EF6AA2">
        <w:trPr>
          <w:trHeight w:val="729"/>
        </w:trPr>
        <w:tc>
          <w:tcPr>
            <w:tcW w:w="2444" w:type="dxa"/>
          </w:tcPr>
          <w:p w:rsidR="00EF6AA2" w:rsidRDefault="00EF6AA2">
            <w:pPr>
              <w:pStyle w:val="TableParagraph"/>
            </w:pPr>
          </w:p>
        </w:tc>
        <w:tc>
          <w:tcPr>
            <w:tcW w:w="2447" w:type="dxa"/>
          </w:tcPr>
          <w:p w:rsidR="00EF6AA2" w:rsidRDefault="00EF6AA2">
            <w:pPr>
              <w:pStyle w:val="TableParagraph"/>
            </w:pPr>
          </w:p>
        </w:tc>
        <w:tc>
          <w:tcPr>
            <w:tcW w:w="2444" w:type="dxa"/>
          </w:tcPr>
          <w:p w:rsidR="00EF6AA2" w:rsidRDefault="00EF6AA2">
            <w:pPr>
              <w:pStyle w:val="TableParagraph"/>
            </w:pPr>
          </w:p>
        </w:tc>
        <w:tc>
          <w:tcPr>
            <w:tcW w:w="2447" w:type="dxa"/>
          </w:tcPr>
          <w:p w:rsidR="00EF6AA2" w:rsidRDefault="00EF6AA2">
            <w:pPr>
              <w:pStyle w:val="TableParagraph"/>
            </w:pPr>
          </w:p>
        </w:tc>
      </w:tr>
      <w:tr w:rsidR="00EF6AA2">
        <w:trPr>
          <w:trHeight w:val="840"/>
        </w:trPr>
        <w:tc>
          <w:tcPr>
            <w:tcW w:w="2444" w:type="dxa"/>
          </w:tcPr>
          <w:p w:rsidR="00EF6AA2" w:rsidRDefault="00EF6AA2">
            <w:pPr>
              <w:pStyle w:val="TableParagraph"/>
            </w:pPr>
          </w:p>
        </w:tc>
        <w:tc>
          <w:tcPr>
            <w:tcW w:w="2447" w:type="dxa"/>
          </w:tcPr>
          <w:p w:rsidR="00EF6AA2" w:rsidRDefault="00EF6AA2">
            <w:pPr>
              <w:pStyle w:val="TableParagraph"/>
            </w:pPr>
          </w:p>
        </w:tc>
        <w:tc>
          <w:tcPr>
            <w:tcW w:w="2444" w:type="dxa"/>
          </w:tcPr>
          <w:p w:rsidR="00EF6AA2" w:rsidRDefault="00EF6AA2">
            <w:pPr>
              <w:pStyle w:val="TableParagraph"/>
            </w:pPr>
          </w:p>
        </w:tc>
        <w:tc>
          <w:tcPr>
            <w:tcW w:w="2447" w:type="dxa"/>
          </w:tcPr>
          <w:p w:rsidR="00EF6AA2" w:rsidRDefault="00EF6AA2">
            <w:pPr>
              <w:pStyle w:val="TableParagraph"/>
            </w:pPr>
          </w:p>
        </w:tc>
      </w:tr>
    </w:tbl>
    <w:p w:rsidR="00EF6AA2" w:rsidRDefault="00EF6AA2">
      <w:pPr>
        <w:pStyle w:val="Corpotesto"/>
        <w:spacing w:before="7"/>
        <w:rPr>
          <w:sz w:val="22"/>
        </w:rPr>
      </w:pPr>
    </w:p>
    <w:p w:rsidR="00010C9B" w:rsidRDefault="00010C9B">
      <w:pPr>
        <w:pStyle w:val="Corpotesto"/>
        <w:ind w:left="212" w:right="156"/>
      </w:pPr>
    </w:p>
    <w:p w:rsidR="00010C9B" w:rsidRDefault="00010C9B">
      <w:pPr>
        <w:pStyle w:val="Corpotesto"/>
        <w:ind w:left="212" w:right="156"/>
      </w:pPr>
    </w:p>
    <w:p w:rsidR="00010C9B" w:rsidRDefault="00010C9B">
      <w:pPr>
        <w:pStyle w:val="Corpotesto"/>
        <w:ind w:left="212" w:right="156"/>
      </w:pPr>
    </w:p>
    <w:p w:rsidR="00010C9B" w:rsidRDefault="00010C9B">
      <w:pPr>
        <w:pStyle w:val="Corpotesto"/>
        <w:ind w:left="212" w:right="156"/>
      </w:pPr>
    </w:p>
    <w:p w:rsidR="00010C9B" w:rsidRDefault="00010C9B">
      <w:pPr>
        <w:pStyle w:val="Corpotesto"/>
        <w:ind w:left="212" w:right="156"/>
      </w:pPr>
    </w:p>
    <w:p w:rsidR="00010C9B" w:rsidRDefault="00010C9B">
      <w:pPr>
        <w:pStyle w:val="Corpotesto"/>
        <w:ind w:left="212" w:right="156"/>
      </w:pPr>
    </w:p>
    <w:p w:rsidR="00EF6AA2" w:rsidRDefault="00000000">
      <w:pPr>
        <w:pStyle w:val="Corpotesto"/>
        <w:ind w:left="212" w:right="156"/>
      </w:pPr>
      <w:r>
        <w:t>Inoltre,</w:t>
      </w:r>
      <w:r>
        <w:rPr>
          <w:spacing w:val="14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succitato</w:t>
      </w:r>
      <w:r>
        <w:rPr>
          <w:spacing w:val="16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n.445/2000</w:t>
      </w:r>
      <w:r>
        <w:rPr>
          <w:spacing w:val="1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ivi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 false e</w:t>
      </w:r>
      <w:r>
        <w:rPr>
          <w:spacing w:val="-2"/>
        </w:rPr>
        <w:t xml:space="preserve"> </w:t>
      </w:r>
      <w:r>
        <w:t>mendaci,</w:t>
      </w:r>
    </w:p>
    <w:p w:rsidR="00EF6AA2" w:rsidRDefault="00000000">
      <w:pPr>
        <w:pStyle w:val="Titolo1"/>
        <w:spacing w:before="5"/>
        <w:ind w:left="2546" w:right="2491"/>
        <w:jc w:val="center"/>
      </w:pPr>
      <w:r>
        <w:t>DICHIARA</w:t>
      </w:r>
    </w:p>
    <w:p w:rsidR="00EF6AA2" w:rsidRDefault="00EF6AA2">
      <w:pPr>
        <w:pStyle w:val="Corpotesto"/>
        <w:spacing w:before="9"/>
        <w:rPr>
          <w:b/>
          <w:sz w:val="23"/>
        </w:rPr>
      </w:pPr>
    </w:p>
    <w:p w:rsidR="00EF6AA2" w:rsidRDefault="00000000" w:rsidP="00010C9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 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vigente;</w:t>
      </w:r>
    </w:p>
    <w:p w:rsidR="00010C9B" w:rsidRDefault="00000000" w:rsidP="00010C9B">
      <w:pPr>
        <w:pStyle w:val="Paragrafoelenco"/>
        <w:numPr>
          <w:ilvl w:val="0"/>
          <w:numId w:val="1"/>
        </w:numPr>
        <w:tabs>
          <w:tab w:val="left" w:pos="922"/>
        </w:tabs>
        <w:spacing w:before="71"/>
        <w:ind w:right="155" w:hanging="360"/>
        <w:rPr>
          <w:sz w:val="24"/>
        </w:rPr>
      </w:pPr>
      <w:r w:rsidRPr="00010C9B">
        <w:rPr>
          <w:sz w:val="24"/>
        </w:rPr>
        <w:t>di</w:t>
      </w:r>
      <w:r w:rsidRPr="00010C9B">
        <w:rPr>
          <w:spacing w:val="-2"/>
          <w:sz w:val="24"/>
        </w:rPr>
        <w:t xml:space="preserve"> </w:t>
      </w:r>
      <w:r w:rsidRPr="00010C9B">
        <w:rPr>
          <w:sz w:val="24"/>
        </w:rPr>
        <w:t>non</w:t>
      </w:r>
      <w:r w:rsidRPr="00010C9B">
        <w:rPr>
          <w:spacing w:val="-2"/>
          <w:sz w:val="24"/>
        </w:rPr>
        <w:t xml:space="preserve"> </w:t>
      </w:r>
      <w:r w:rsidRPr="00010C9B">
        <w:rPr>
          <w:sz w:val="24"/>
        </w:rPr>
        <w:t>essere</w:t>
      </w:r>
      <w:r w:rsidRPr="00010C9B">
        <w:rPr>
          <w:spacing w:val="-3"/>
          <w:sz w:val="24"/>
        </w:rPr>
        <w:t xml:space="preserve"> </w:t>
      </w:r>
      <w:r w:rsidRPr="00010C9B">
        <w:rPr>
          <w:sz w:val="24"/>
        </w:rPr>
        <w:t>stato/a</w:t>
      </w:r>
      <w:r w:rsidRPr="00010C9B">
        <w:rPr>
          <w:spacing w:val="-1"/>
          <w:sz w:val="24"/>
        </w:rPr>
        <w:t xml:space="preserve"> </w:t>
      </w:r>
      <w:r w:rsidRPr="00010C9B">
        <w:rPr>
          <w:sz w:val="24"/>
        </w:rPr>
        <w:t>escluso/a</w:t>
      </w:r>
      <w:r w:rsidRPr="00010C9B">
        <w:rPr>
          <w:spacing w:val="-3"/>
          <w:sz w:val="24"/>
        </w:rPr>
        <w:t xml:space="preserve"> </w:t>
      </w:r>
      <w:r w:rsidRPr="00010C9B">
        <w:rPr>
          <w:sz w:val="24"/>
        </w:rPr>
        <w:t>dall’elettorato</w:t>
      </w:r>
      <w:r w:rsidRPr="00010C9B">
        <w:rPr>
          <w:spacing w:val="-2"/>
          <w:sz w:val="24"/>
        </w:rPr>
        <w:t xml:space="preserve"> </w:t>
      </w:r>
      <w:r w:rsidRPr="00010C9B">
        <w:rPr>
          <w:sz w:val="24"/>
        </w:rPr>
        <w:t>politico</w:t>
      </w:r>
      <w:r w:rsidRPr="00010C9B">
        <w:rPr>
          <w:spacing w:val="-1"/>
          <w:sz w:val="24"/>
        </w:rPr>
        <w:t xml:space="preserve"> </w:t>
      </w:r>
      <w:r w:rsidRPr="00010C9B">
        <w:rPr>
          <w:sz w:val="24"/>
        </w:rPr>
        <w:t>attivo;</w:t>
      </w:r>
    </w:p>
    <w:p w:rsidR="00EF6AA2" w:rsidRPr="00010C9B" w:rsidRDefault="00000000" w:rsidP="00010C9B">
      <w:pPr>
        <w:pStyle w:val="Paragrafoelenco"/>
        <w:numPr>
          <w:ilvl w:val="0"/>
          <w:numId w:val="1"/>
        </w:numPr>
        <w:tabs>
          <w:tab w:val="left" w:pos="922"/>
        </w:tabs>
        <w:spacing w:before="71"/>
        <w:ind w:right="155" w:hanging="360"/>
        <w:rPr>
          <w:sz w:val="24"/>
        </w:rPr>
      </w:pPr>
      <w:r w:rsidRPr="00010C9B">
        <w:rPr>
          <w:sz w:val="24"/>
        </w:rPr>
        <w:t>di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non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essere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stato/a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destituito/a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o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dispensato/a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dall'impiego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presso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una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pubblica</w:t>
      </w:r>
      <w:r w:rsidRPr="00010C9B">
        <w:rPr>
          <w:spacing w:val="-57"/>
          <w:sz w:val="24"/>
        </w:rPr>
        <w:t xml:space="preserve"> </w:t>
      </w:r>
      <w:r w:rsidRPr="00010C9B">
        <w:rPr>
          <w:sz w:val="24"/>
        </w:rPr>
        <w:t>amministrazione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per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persistente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insufficiente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rendimento,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ovvero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non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essere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stato/</w:t>
      </w:r>
      <w:proofErr w:type="spellStart"/>
      <w:r w:rsidRPr="00010C9B">
        <w:rPr>
          <w:sz w:val="24"/>
        </w:rPr>
        <w:t>a</w:t>
      </w:r>
      <w:proofErr w:type="spellEnd"/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dichiarato/a decaduto/a da un impiego</w:t>
      </w:r>
      <w:r w:rsidRPr="00010C9B">
        <w:rPr>
          <w:spacing w:val="60"/>
          <w:sz w:val="24"/>
        </w:rPr>
        <w:t xml:space="preserve"> </w:t>
      </w:r>
      <w:r w:rsidRPr="00010C9B">
        <w:rPr>
          <w:sz w:val="24"/>
        </w:rPr>
        <w:t>statale, ai sensi dell'articolo 127, primo comma,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lettera d), del Testo Unico delle disposizioni concernenti lo statuto degli impiegati civili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dello Stato, approvato con decreto del Presidente della Repubblica 10 gennaio 1957, n. 3 e ai</w:t>
      </w:r>
      <w:r w:rsidRPr="00010C9B">
        <w:rPr>
          <w:spacing w:val="-57"/>
          <w:sz w:val="24"/>
        </w:rPr>
        <w:t xml:space="preserve"> </w:t>
      </w:r>
      <w:r w:rsidR="00010C9B">
        <w:rPr>
          <w:spacing w:val="-57"/>
          <w:sz w:val="24"/>
        </w:rPr>
        <w:t xml:space="preserve">     </w:t>
      </w:r>
      <w:r w:rsidRPr="00010C9B">
        <w:rPr>
          <w:sz w:val="24"/>
        </w:rPr>
        <w:t>sensi delle corrispondenti disposizioni di legge e dei contratti collettivi nazionali di lavoro</w:t>
      </w:r>
      <w:r w:rsidRPr="00010C9B">
        <w:rPr>
          <w:spacing w:val="1"/>
          <w:sz w:val="24"/>
        </w:rPr>
        <w:t xml:space="preserve"> </w:t>
      </w:r>
      <w:r w:rsidRPr="00010C9B">
        <w:rPr>
          <w:sz w:val="24"/>
        </w:rPr>
        <w:t>relativi</w:t>
      </w:r>
      <w:r w:rsidRPr="00010C9B">
        <w:rPr>
          <w:spacing w:val="-1"/>
          <w:sz w:val="24"/>
        </w:rPr>
        <w:t xml:space="preserve"> </w:t>
      </w:r>
      <w:r w:rsidRPr="00010C9B">
        <w:rPr>
          <w:sz w:val="24"/>
        </w:rPr>
        <w:t>al personale</w:t>
      </w:r>
      <w:r w:rsidRPr="00010C9B">
        <w:rPr>
          <w:spacing w:val="-1"/>
          <w:sz w:val="24"/>
        </w:rPr>
        <w:t xml:space="preserve"> </w:t>
      </w:r>
      <w:r w:rsidRPr="00010C9B">
        <w:rPr>
          <w:sz w:val="24"/>
        </w:rPr>
        <w:t>dei vari comparti;</w:t>
      </w:r>
    </w:p>
    <w:p w:rsidR="00EF6AA2" w:rsidRDefault="00000000">
      <w:pPr>
        <w:pStyle w:val="Paragrafoelenco"/>
        <w:numPr>
          <w:ilvl w:val="0"/>
          <w:numId w:val="1"/>
        </w:numPr>
        <w:tabs>
          <w:tab w:val="left" w:pos="922"/>
        </w:tabs>
        <w:spacing w:before="84"/>
        <w:ind w:right="155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comportino quale misura accessoria l’interdizione dai pubblici uffici o che impediscano 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rapporto di impiego</w:t>
      </w:r>
      <w:r>
        <w:rPr>
          <w:spacing w:val="-1"/>
          <w:sz w:val="24"/>
        </w:rPr>
        <w:t xml:space="preserve"> </w:t>
      </w:r>
      <w:r>
        <w:rPr>
          <w:sz w:val="24"/>
        </w:rPr>
        <w:t>con 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:rsidR="00EF6AA2" w:rsidRDefault="00000000">
      <w:pPr>
        <w:pStyle w:val="Paragrafoelenco"/>
        <w:numPr>
          <w:ilvl w:val="0"/>
          <w:numId w:val="1"/>
        </w:numPr>
        <w:tabs>
          <w:tab w:val="left" w:pos="922"/>
        </w:tabs>
        <w:spacing w:before="80"/>
        <w:ind w:right="157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riguardi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leva…………………………………… (per i candidati di sesso maschile, nati entro il 31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-3"/>
          <w:sz w:val="24"/>
        </w:rPr>
        <w:t xml:space="preserve"> </w:t>
      </w:r>
      <w:r>
        <w:rPr>
          <w:sz w:val="24"/>
        </w:rPr>
        <w:t>1985);</w:t>
      </w:r>
    </w:p>
    <w:p w:rsidR="00EF6AA2" w:rsidRDefault="00000000">
      <w:pPr>
        <w:pStyle w:val="Paragrafoelenco"/>
        <w:numPr>
          <w:ilvl w:val="0"/>
          <w:numId w:val="1"/>
        </w:numPr>
        <w:tabs>
          <w:tab w:val="left" w:pos="922"/>
        </w:tabs>
        <w:spacing w:before="80"/>
        <w:ind w:right="154" w:hanging="360"/>
        <w:rPr>
          <w:sz w:val="24"/>
        </w:rPr>
      </w:pPr>
      <w:r>
        <w:rPr>
          <w:sz w:val="24"/>
        </w:rPr>
        <w:t>di aver preso visione dell’informativa privacy di cui all’Avviso Pubblico e, perciò,</w:t>
      </w:r>
      <w:r>
        <w:rPr>
          <w:spacing w:val="-57"/>
          <w:sz w:val="24"/>
        </w:rPr>
        <w:t xml:space="preserve"> </w:t>
      </w:r>
      <w:r>
        <w:rPr>
          <w:sz w:val="24"/>
        </w:rPr>
        <w:t>di accettare e consentire il trattamento dei propri dati personali secondo le modalità e per 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ivi indicate;</w:t>
      </w:r>
    </w:p>
    <w:p w:rsidR="00EF6AA2" w:rsidRDefault="00000000">
      <w:pPr>
        <w:pStyle w:val="Paragrafoelenco"/>
        <w:numPr>
          <w:ilvl w:val="0"/>
          <w:numId w:val="1"/>
        </w:numPr>
        <w:tabs>
          <w:tab w:val="left" w:pos="922"/>
        </w:tabs>
        <w:spacing w:before="84"/>
        <w:ind w:right="155" w:hanging="360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prendere</w:t>
      </w:r>
      <w:r>
        <w:rPr>
          <w:spacing w:val="25"/>
          <w:sz w:val="24"/>
        </w:rPr>
        <w:t xml:space="preserve"> </w:t>
      </w:r>
      <w:r>
        <w:rPr>
          <w:sz w:val="24"/>
        </w:rPr>
        <w:t>visione</w:t>
      </w:r>
      <w:r>
        <w:rPr>
          <w:spacing w:val="26"/>
          <w:sz w:val="24"/>
        </w:rPr>
        <w:t xml:space="preserve"> </w:t>
      </w:r>
      <w:r>
        <w:rPr>
          <w:sz w:val="24"/>
        </w:rPr>
        <w:t>e,</w:t>
      </w:r>
      <w:r>
        <w:rPr>
          <w:spacing w:val="28"/>
          <w:sz w:val="24"/>
        </w:rPr>
        <w:t xml:space="preserve"> </w:t>
      </w:r>
      <w:r>
        <w:rPr>
          <w:sz w:val="24"/>
        </w:rPr>
        <w:t>perciò,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accettare</w:t>
      </w:r>
      <w:r>
        <w:rPr>
          <w:spacing w:val="26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27"/>
          <w:sz w:val="24"/>
        </w:rPr>
        <w:t xml:space="preserve"> </w:t>
      </w:r>
      <w:r>
        <w:rPr>
          <w:sz w:val="24"/>
        </w:rPr>
        <w:t>tutte</w:t>
      </w:r>
      <w:r>
        <w:rPr>
          <w:spacing w:val="27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condizioni</w:t>
      </w:r>
      <w:r>
        <w:rPr>
          <w:spacing w:val="29"/>
          <w:sz w:val="24"/>
        </w:rPr>
        <w:t xml:space="preserve"> </w:t>
      </w:r>
      <w:r>
        <w:rPr>
          <w:sz w:val="24"/>
        </w:rPr>
        <w:t>previste</w:t>
      </w:r>
      <w:r>
        <w:rPr>
          <w:spacing w:val="-58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Avviso Pubblico.</w:t>
      </w:r>
    </w:p>
    <w:p w:rsidR="00EF6AA2" w:rsidRDefault="00EF6AA2">
      <w:pPr>
        <w:pStyle w:val="Corpotesto"/>
        <w:spacing w:before="9"/>
        <w:rPr>
          <w:sz w:val="30"/>
        </w:rPr>
      </w:pPr>
    </w:p>
    <w:p w:rsidR="00EF6AA2" w:rsidRDefault="00000000">
      <w:pPr>
        <w:pStyle w:val="Corpotesto"/>
        <w:ind w:left="21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EF6AA2" w:rsidRDefault="00EF6AA2">
      <w:pPr>
        <w:pStyle w:val="Corpotesto"/>
      </w:pPr>
    </w:p>
    <w:p w:rsidR="00EF6AA2" w:rsidRDefault="00000000">
      <w:pPr>
        <w:pStyle w:val="Corpotesto"/>
        <w:ind w:left="212"/>
      </w:pPr>
      <w:r>
        <w:t>-Fotocopia</w:t>
      </w:r>
      <w:r>
        <w:rPr>
          <w:spacing w:val="-2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documento di riconoscimento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 validità;</w:t>
      </w:r>
    </w:p>
    <w:p w:rsidR="00EF6AA2" w:rsidRDefault="00000000">
      <w:pPr>
        <w:pStyle w:val="Corpotesto"/>
        <w:spacing w:before="3"/>
        <w:ind w:left="212"/>
      </w:pPr>
      <w:r>
        <w:t>-Curriculum</w:t>
      </w:r>
      <w:r>
        <w:rPr>
          <w:spacing w:val="-2"/>
        </w:rPr>
        <w:t xml:space="preserve"> </w:t>
      </w:r>
      <w:r>
        <w:t>professionale,</w:t>
      </w:r>
      <w:r>
        <w:rPr>
          <w:spacing w:val="-2"/>
        </w:rPr>
        <w:t xml:space="preserve"> </w:t>
      </w:r>
      <w:r>
        <w:t>datato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sottoscritto;</w:t>
      </w:r>
    </w:p>
    <w:p w:rsidR="00EF6AA2" w:rsidRDefault="00000000">
      <w:pPr>
        <w:pStyle w:val="Corpotesto"/>
        <w:tabs>
          <w:tab w:val="left" w:pos="5266"/>
        </w:tabs>
        <w:spacing w:before="120"/>
        <w:ind w:left="212"/>
      </w:pP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6AA2" w:rsidRDefault="00EF6AA2">
      <w:pPr>
        <w:pStyle w:val="Corpotesto"/>
        <w:rPr>
          <w:sz w:val="20"/>
        </w:rPr>
      </w:pPr>
    </w:p>
    <w:p w:rsidR="00EF6AA2" w:rsidRDefault="00EF6AA2">
      <w:pPr>
        <w:pStyle w:val="Corpotesto"/>
        <w:rPr>
          <w:sz w:val="20"/>
        </w:rPr>
      </w:pPr>
    </w:p>
    <w:p w:rsidR="00EF6AA2" w:rsidRDefault="00EF6AA2">
      <w:pPr>
        <w:pStyle w:val="Corpotesto"/>
        <w:rPr>
          <w:sz w:val="20"/>
        </w:rPr>
      </w:pPr>
    </w:p>
    <w:p w:rsidR="00EF6AA2" w:rsidRDefault="00EF6AA2">
      <w:pPr>
        <w:pStyle w:val="Corpotesto"/>
        <w:spacing w:before="5"/>
        <w:rPr>
          <w:sz w:val="22"/>
        </w:rPr>
      </w:pPr>
    </w:p>
    <w:p w:rsidR="00EF6AA2" w:rsidRDefault="00000000">
      <w:pPr>
        <w:pStyle w:val="Corpotesto"/>
        <w:tabs>
          <w:tab w:val="left" w:pos="3121"/>
          <w:tab w:val="left" w:pos="5409"/>
          <w:tab w:val="left" w:pos="9818"/>
        </w:tabs>
        <w:ind w:left="2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6AA2"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2EF"/>
    <w:multiLevelType w:val="hybridMultilevel"/>
    <w:tmpl w:val="2F30A0C4"/>
    <w:lvl w:ilvl="0" w:tplc="E7E4CCCA">
      <w:start w:val="1"/>
      <w:numFmt w:val="decimal"/>
      <w:lvlText w:val="%1."/>
      <w:lvlJc w:val="left"/>
      <w:pPr>
        <w:ind w:left="21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AEF03E">
      <w:numFmt w:val="bullet"/>
      <w:lvlText w:val="•"/>
      <w:lvlJc w:val="left"/>
      <w:pPr>
        <w:ind w:left="1198" w:hanging="291"/>
      </w:pPr>
      <w:rPr>
        <w:rFonts w:hint="default"/>
        <w:lang w:val="it-IT" w:eastAsia="en-US" w:bidi="ar-SA"/>
      </w:rPr>
    </w:lvl>
    <w:lvl w:ilvl="2" w:tplc="0E6E131E">
      <w:numFmt w:val="bullet"/>
      <w:lvlText w:val="•"/>
      <w:lvlJc w:val="left"/>
      <w:pPr>
        <w:ind w:left="2177" w:hanging="291"/>
      </w:pPr>
      <w:rPr>
        <w:rFonts w:hint="default"/>
        <w:lang w:val="it-IT" w:eastAsia="en-US" w:bidi="ar-SA"/>
      </w:rPr>
    </w:lvl>
    <w:lvl w:ilvl="3" w:tplc="BA9A3ED0">
      <w:numFmt w:val="bullet"/>
      <w:lvlText w:val="•"/>
      <w:lvlJc w:val="left"/>
      <w:pPr>
        <w:ind w:left="3155" w:hanging="291"/>
      </w:pPr>
      <w:rPr>
        <w:rFonts w:hint="default"/>
        <w:lang w:val="it-IT" w:eastAsia="en-US" w:bidi="ar-SA"/>
      </w:rPr>
    </w:lvl>
    <w:lvl w:ilvl="4" w:tplc="FE165424">
      <w:numFmt w:val="bullet"/>
      <w:lvlText w:val="•"/>
      <w:lvlJc w:val="left"/>
      <w:pPr>
        <w:ind w:left="4134" w:hanging="291"/>
      </w:pPr>
      <w:rPr>
        <w:rFonts w:hint="default"/>
        <w:lang w:val="it-IT" w:eastAsia="en-US" w:bidi="ar-SA"/>
      </w:rPr>
    </w:lvl>
    <w:lvl w:ilvl="5" w:tplc="7D9AF02E">
      <w:numFmt w:val="bullet"/>
      <w:lvlText w:val="•"/>
      <w:lvlJc w:val="left"/>
      <w:pPr>
        <w:ind w:left="5113" w:hanging="291"/>
      </w:pPr>
      <w:rPr>
        <w:rFonts w:hint="default"/>
        <w:lang w:val="it-IT" w:eastAsia="en-US" w:bidi="ar-SA"/>
      </w:rPr>
    </w:lvl>
    <w:lvl w:ilvl="6" w:tplc="D95C2A46">
      <w:numFmt w:val="bullet"/>
      <w:lvlText w:val="•"/>
      <w:lvlJc w:val="left"/>
      <w:pPr>
        <w:ind w:left="6091" w:hanging="291"/>
      </w:pPr>
      <w:rPr>
        <w:rFonts w:hint="default"/>
        <w:lang w:val="it-IT" w:eastAsia="en-US" w:bidi="ar-SA"/>
      </w:rPr>
    </w:lvl>
    <w:lvl w:ilvl="7" w:tplc="3C62EAD4">
      <w:numFmt w:val="bullet"/>
      <w:lvlText w:val="•"/>
      <w:lvlJc w:val="left"/>
      <w:pPr>
        <w:ind w:left="7070" w:hanging="291"/>
      </w:pPr>
      <w:rPr>
        <w:rFonts w:hint="default"/>
        <w:lang w:val="it-IT" w:eastAsia="en-US" w:bidi="ar-SA"/>
      </w:rPr>
    </w:lvl>
    <w:lvl w:ilvl="8" w:tplc="4BD80C44">
      <w:numFmt w:val="bullet"/>
      <w:lvlText w:val="•"/>
      <w:lvlJc w:val="left"/>
      <w:pPr>
        <w:ind w:left="8049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1CFD3D97"/>
    <w:multiLevelType w:val="hybridMultilevel"/>
    <w:tmpl w:val="2C7AB3FE"/>
    <w:lvl w:ilvl="0" w:tplc="8E6A24C4">
      <w:start w:val="1"/>
      <w:numFmt w:val="decimal"/>
      <w:lvlText w:val="%1.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CAA0E0">
      <w:numFmt w:val="bullet"/>
      <w:lvlText w:val="•"/>
      <w:lvlJc w:val="left"/>
      <w:pPr>
        <w:ind w:left="1198" w:hanging="264"/>
      </w:pPr>
      <w:rPr>
        <w:rFonts w:hint="default"/>
        <w:lang w:val="it-IT" w:eastAsia="en-US" w:bidi="ar-SA"/>
      </w:rPr>
    </w:lvl>
    <w:lvl w:ilvl="2" w:tplc="5712AA78">
      <w:numFmt w:val="bullet"/>
      <w:lvlText w:val="•"/>
      <w:lvlJc w:val="left"/>
      <w:pPr>
        <w:ind w:left="2177" w:hanging="264"/>
      </w:pPr>
      <w:rPr>
        <w:rFonts w:hint="default"/>
        <w:lang w:val="it-IT" w:eastAsia="en-US" w:bidi="ar-SA"/>
      </w:rPr>
    </w:lvl>
    <w:lvl w:ilvl="3" w:tplc="369C710E">
      <w:numFmt w:val="bullet"/>
      <w:lvlText w:val="•"/>
      <w:lvlJc w:val="left"/>
      <w:pPr>
        <w:ind w:left="3155" w:hanging="264"/>
      </w:pPr>
      <w:rPr>
        <w:rFonts w:hint="default"/>
        <w:lang w:val="it-IT" w:eastAsia="en-US" w:bidi="ar-SA"/>
      </w:rPr>
    </w:lvl>
    <w:lvl w:ilvl="4" w:tplc="B1189292">
      <w:numFmt w:val="bullet"/>
      <w:lvlText w:val="•"/>
      <w:lvlJc w:val="left"/>
      <w:pPr>
        <w:ind w:left="4134" w:hanging="264"/>
      </w:pPr>
      <w:rPr>
        <w:rFonts w:hint="default"/>
        <w:lang w:val="it-IT" w:eastAsia="en-US" w:bidi="ar-SA"/>
      </w:rPr>
    </w:lvl>
    <w:lvl w:ilvl="5" w:tplc="4D343C90">
      <w:numFmt w:val="bullet"/>
      <w:lvlText w:val="•"/>
      <w:lvlJc w:val="left"/>
      <w:pPr>
        <w:ind w:left="5113" w:hanging="264"/>
      </w:pPr>
      <w:rPr>
        <w:rFonts w:hint="default"/>
        <w:lang w:val="it-IT" w:eastAsia="en-US" w:bidi="ar-SA"/>
      </w:rPr>
    </w:lvl>
    <w:lvl w:ilvl="6" w:tplc="E340CEAE">
      <w:numFmt w:val="bullet"/>
      <w:lvlText w:val="•"/>
      <w:lvlJc w:val="left"/>
      <w:pPr>
        <w:ind w:left="6091" w:hanging="264"/>
      </w:pPr>
      <w:rPr>
        <w:rFonts w:hint="default"/>
        <w:lang w:val="it-IT" w:eastAsia="en-US" w:bidi="ar-SA"/>
      </w:rPr>
    </w:lvl>
    <w:lvl w:ilvl="7" w:tplc="991092CA">
      <w:numFmt w:val="bullet"/>
      <w:lvlText w:val="•"/>
      <w:lvlJc w:val="left"/>
      <w:pPr>
        <w:ind w:left="7070" w:hanging="264"/>
      </w:pPr>
      <w:rPr>
        <w:rFonts w:hint="default"/>
        <w:lang w:val="it-IT" w:eastAsia="en-US" w:bidi="ar-SA"/>
      </w:rPr>
    </w:lvl>
    <w:lvl w:ilvl="8" w:tplc="F88EFF8A">
      <w:numFmt w:val="bullet"/>
      <w:lvlText w:val="•"/>
      <w:lvlJc w:val="left"/>
      <w:pPr>
        <w:ind w:left="8049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1D6E3ACF"/>
    <w:multiLevelType w:val="hybridMultilevel"/>
    <w:tmpl w:val="C75A6262"/>
    <w:lvl w:ilvl="0" w:tplc="DC3ED386">
      <w:start w:val="1"/>
      <w:numFmt w:val="decimal"/>
      <w:lvlText w:val="%1."/>
      <w:lvlJc w:val="left"/>
      <w:pPr>
        <w:ind w:left="21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829624">
      <w:numFmt w:val="bullet"/>
      <w:lvlText w:val=""/>
      <w:lvlJc w:val="left"/>
      <w:pPr>
        <w:ind w:left="990" w:hanging="29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E7231FC">
      <w:numFmt w:val="bullet"/>
      <w:lvlText w:val="•"/>
      <w:lvlJc w:val="left"/>
      <w:pPr>
        <w:ind w:left="1000" w:hanging="291"/>
      </w:pPr>
      <w:rPr>
        <w:rFonts w:hint="default"/>
        <w:lang w:val="it-IT" w:eastAsia="en-US" w:bidi="ar-SA"/>
      </w:rPr>
    </w:lvl>
    <w:lvl w:ilvl="3" w:tplc="F5AA1E70">
      <w:numFmt w:val="bullet"/>
      <w:lvlText w:val="•"/>
      <w:lvlJc w:val="left"/>
      <w:pPr>
        <w:ind w:left="2125" w:hanging="291"/>
      </w:pPr>
      <w:rPr>
        <w:rFonts w:hint="default"/>
        <w:lang w:val="it-IT" w:eastAsia="en-US" w:bidi="ar-SA"/>
      </w:rPr>
    </w:lvl>
    <w:lvl w:ilvl="4" w:tplc="269C9A3A">
      <w:numFmt w:val="bullet"/>
      <w:lvlText w:val="•"/>
      <w:lvlJc w:val="left"/>
      <w:pPr>
        <w:ind w:left="3251" w:hanging="291"/>
      </w:pPr>
      <w:rPr>
        <w:rFonts w:hint="default"/>
        <w:lang w:val="it-IT" w:eastAsia="en-US" w:bidi="ar-SA"/>
      </w:rPr>
    </w:lvl>
    <w:lvl w:ilvl="5" w:tplc="448E832C">
      <w:numFmt w:val="bullet"/>
      <w:lvlText w:val="•"/>
      <w:lvlJc w:val="left"/>
      <w:pPr>
        <w:ind w:left="4377" w:hanging="291"/>
      </w:pPr>
      <w:rPr>
        <w:rFonts w:hint="default"/>
        <w:lang w:val="it-IT" w:eastAsia="en-US" w:bidi="ar-SA"/>
      </w:rPr>
    </w:lvl>
    <w:lvl w:ilvl="6" w:tplc="C2FE1FD2">
      <w:numFmt w:val="bullet"/>
      <w:lvlText w:val="•"/>
      <w:lvlJc w:val="left"/>
      <w:pPr>
        <w:ind w:left="5503" w:hanging="291"/>
      </w:pPr>
      <w:rPr>
        <w:rFonts w:hint="default"/>
        <w:lang w:val="it-IT" w:eastAsia="en-US" w:bidi="ar-SA"/>
      </w:rPr>
    </w:lvl>
    <w:lvl w:ilvl="7" w:tplc="3E42EE9E">
      <w:numFmt w:val="bullet"/>
      <w:lvlText w:val="•"/>
      <w:lvlJc w:val="left"/>
      <w:pPr>
        <w:ind w:left="6629" w:hanging="291"/>
      </w:pPr>
      <w:rPr>
        <w:rFonts w:hint="default"/>
        <w:lang w:val="it-IT" w:eastAsia="en-US" w:bidi="ar-SA"/>
      </w:rPr>
    </w:lvl>
    <w:lvl w:ilvl="8" w:tplc="CEBA323C">
      <w:numFmt w:val="bullet"/>
      <w:lvlText w:val="•"/>
      <w:lvlJc w:val="left"/>
      <w:pPr>
        <w:ind w:left="7754" w:hanging="291"/>
      </w:pPr>
      <w:rPr>
        <w:rFonts w:hint="default"/>
        <w:lang w:val="it-IT" w:eastAsia="en-US" w:bidi="ar-SA"/>
      </w:rPr>
    </w:lvl>
  </w:abstractNum>
  <w:abstractNum w:abstractNumId="3" w15:restartNumberingAfterBreak="0">
    <w:nsid w:val="2AD723F9"/>
    <w:multiLevelType w:val="hybridMultilevel"/>
    <w:tmpl w:val="92D684A0"/>
    <w:lvl w:ilvl="0" w:tplc="6D920F86">
      <w:start w:val="1"/>
      <w:numFmt w:val="decimal"/>
      <w:lvlText w:val="%1."/>
      <w:lvlJc w:val="left"/>
      <w:pPr>
        <w:ind w:left="21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549870">
      <w:numFmt w:val="bullet"/>
      <w:lvlText w:val="•"/>
      <w:lvlJc w:val="left"/>
      <w:pPr>
        <w:ind w:left="1198" w:hanging="276"/>
      </w:pPr>
      <w:rPr>
        <w:rFonts w:hint="default"/>
        <w:lang w:val="it-IT" w:eastAsia="en-US" w:bidi="ar-SA"/>
      </w:rPr>
    </w:lvl>
    <w:lvl w:ilvl="2" w:tplc="98D4A70E">
      <w:numFmt w:val="bullet"/>
      <w:lvlText w:val="•"/>
      <w:lvlJc w:val="left"/>
      <w:pPr>
        <w:ind w:left="2177" w:hanging="276"/>
      </w:pPr>
      <w:rPr>
        <w:rFonts w:hint="default"/>
        <w:lang w:val="it-IT" w:eastAsia="en-US" w:bidi="ar-SA"/>
      </w:rPr>
    </w:lvl>
    <w:lvl w:ilvl="3" w:tplc="32ECDFAA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33442A60">
      <w:numFmt w:val="bullet"/>
      <w:lvlText w:val="•"/>
      <w:lvlJc w:val="left"/>
      <w:pPr>
        <w:ind w:left="4134" w:hanging="276"/>
      </w:pPr>
      <w:rPr>
        <w:rFonts w:hint="default"/>
        <w:lang w:val="it-IT" w:eastAsia="en-US" w:bidi="ar-SA"/>
      </w:rPr>
    </w:lvl>
    <w:lvl w:ilvl="5" w:tplc="0486D4C2">
      <w:numFmt w:val="bullet"/>
      <w:lvlText w:val="•"/>
      <w:lvlJc w:val="left"/>
      <w:pPr>
        <w:ind w:left="5113" w:hanging="276"/>
      </w:pPr>
      <w:rPr>
        <w:rFonts w:hint="default"/>
        <w:lang w:val="it-IT" w:eastAsia="en-US" w:bidi="ar-SA"/>
      </w:rPr>
    </w:lvl>
    <w:lvl w:ilvl="6" w:tplc="A4D2AE04">
      <w:numFmt w:val="bullet"/>
      <w:lvlText w:val="•"/>
      <w:lvlJc w:val="left"/>
      <w:pPr>
        <w:ind w:left="6091" w:hanging="276"/>
      </w:pPr>
      <w:rPr>
        <w:rFonts w:hint="default"/>
        <w:lang w:val="it-IT" w:eastAsia="en-US" w:bidi="ar-SA"/>
      </w:rPr>
    </w:lvl>
    <w:lvl w:ilvl="7" w:tplc="422013CC">
      <w:numFmt w:val="bullet"/>
      <w:lvlText w:val="•"/>
      <w:lvlJc w:val="left"/>
      <w:pPr>
        <w:ind w:left="7070" w:hanging="276"/>
      </w:pPr>
      <w:rPr>
        <w:rFonts w:hint="default"/>
        <w:lang w:val="it-IT" w:eastAsia="en-US" w:bidi="ar-SA"/>
      </w:rPr>
    </w:lvl>
    <w:lvl w:ilvl="8" w:tplc="F6860FBC">
      <w:numFmt w:val="bullet"/>
      <w:lvlText w:val="•"/>
      <w:lvlJc w:val="left"/>
      <w:pPr>
        <w:ind w:left="8049" w:hanging="276"/>
      </w:pPr>
      <w:rPr>
        <w:rFonts w:hint="default"/>
        <w:lang w:val="it-IT" w:eastAsia="en-US" w:bidi="ar-SA"/>
      </w:rPr>
    </w:lvl>
  </w:abstractNum>
  <w:abstractNum w:abstractNumId="4" w15:restartNumberingAfterBreak="0">
    <w:nsid w:val="400013B2"/>
    <w:multiLevelType w:val="hybridMultilevel"/>
    <w:tmpl w:val="A6D6D37A"/>
    <w:lvl w:ilvl="0" w:tplc="6A6AE23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98EC83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BE66EB4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675CA92C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90102696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BF9EC702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4B7C2802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7" w:tplc="16E83898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878817B6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745027C"/>
    <w:multiLevelType w:val="hybridMultilevel"/>
    <w:tmpl w:val="051207AC"/>
    <w:lvl w:ilvl="0" w:tplc="B04C09E0">
      <w:start w:val="1"/>
      <w:numFmt w:val="decimal"/>
      <w:lvlText w:val="%1."/>
      <w:lvlJc w:val="left"/>
      <w:pPr>
        <w:ind w:left="21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B05BEE">
      <w:numFmt w:val="bullet"/>
      <w:lvlText w:val="•"/>
      <w:lvlJc w:val="left"/>
      <w:pPr>
        <w:ind w:left="1198" w:hanging="279"/>
      </w:pPr>
      <w:rPr>
        <w:rFonts w:hint="default"/>
        <w:lang w:val="it-IT" w:eastAsia="en-US" w:bidi="ar-SA"/>
      </w:rPr>
    </w:lvl>
    <w:lvl w:ilvl="2" w:tplc="319477DC">
      <w:numFmt w:val="bullet"/>
      <w:lvlText w:val="•"/>
      <w:lvlJc w:val="left"/>
      <w:pPr>
        <w:ind w:left="2177" w:hanging="279"/>
      </w:pPr>
      <w:rPr>
        <w:rFonts w:hint="default"/>
        <w:lang w:val="it-IT" w:eastAsia="en-US" w:bidi="ar-SA"/>
      </w:rPr>
    </w:lvl>
    <w:lvl w:ilvl="3" w:tplc="D0FE5EE4">
      <w:numFmt w:val="bullet"/>
      <w:lvlText w:val="•"/>
      <w:lvlJc w:val="left"/>
      <w:pPr>
        <w:ind w:left="3155" w:hanging="279"/>
      </w:pPr>
      <w:rPr>
        <w:rFonts w:hint="default"/>
        <w:lang w:val="it-IT" w:eastAsia="en-US" w:bidi="ar-SA"/>
      </w:rPr>
    </w:lvl>
    <w:lvl w:ilvl="4" w:tplc="C02AC08E">
      <w:numFmt w:val="bullet"/>
      <w:lvlText w:val="•"/>
      <w:lvlJc w:val="left"/>
      <w:pPr>
        <w:ind w:left="4134" w:hanging="279"/>
      </w:pPr>
      <w:rPr>
        <w:rFonts w:hint="default"/>
        <w:lang w:val="it-IT" w:eastAsia="en-US" w:bidi="ar-SA"/>
      </w:rPr>
    </w:lvl>
    <w:lvl w:ilvl="5" w:tplc="B92E9ED4">
      <w:numFmt w:val="bullet"/>
      <w:lvlText w:val="•"/>
      <w:lvlJc w:val="left"/>
      <w:pPr>
        <w:ind w:left="5113" w:hanging="279"/>
      </w:pPr>
      <w:rPr>
        <w:rFonts w:hint="default"/>
        <w:lang w:val="it-IT" w:eastAsia="en-US" w:bidi="ar-SA"/>
      </w:rPr>
    </w:lvl>
    <w:lvl w:ilvl="6" w:tplc="C31A6AC2">
      <w:numFmt w:val="bullet"/>
      <w:lvlText w:val="•"/>
      <w:lvlJc w:val="left"/>
      <w:pPr>
        <w:ind w:left="6091" w:hanging="279"/>
      </w:pPr>
      <w:rPr>
        <w:rFonts w:hint="default"/>
        <w:lang w:val="it-IT" w:eastAsia="en-US" w:bidi="ar-SA"/>
      </w:rPr>
    </w:lvl>
    <w:lvl w:ilvl="7" w:tplc="EF0AFDEC">
      <w:numFmt w:val="bullet"/>
      <w:lvlText w:val="•"/>
      <w:lvlJc w:val="left"/>
      <w:pPr>
        <w:ind w:left="7070" w:hanging="279"/>
      </w:pPr>
      <w:rPr>
        <w:rFonts w:hint="default"/>
        <w:lang w:val="it-IT" w:eastAsia="en-US" w:bidi="ar-SA"/>
      </w:rPr>
    </w:lvl>
    <w:lvl w:ilvl="8" w:tplc="F0661F0A">
      <w:numFmt w:val="bullet"/>
      <w:lvlText w:val="•"/>
      <w:lvlJc w:val="left"/>
      <w:pPr>
        <w:ind w:left="8049" w:hanging="279"/>
      </w:pPr>
      <w:rPr>
        <w:rFonts w:hint="default"/>
        <w:lang w:val="it-IT" w:eastAsia="en-US" w:bidi="ar-SA"/>
      </w:rPr>
    </w:lvl>
  </w:abstractNum>
  <w:abstractNum w:abstractNumId="6" w15:restartNumberingAfterBreak="0">
    <w:nsid w:val="70FC537C"/>
    <w:multiLevelType w:val="hybridMultilevel"/>
    <w:tmpl w:val="163AF60E"/>
    <w:lvl w:ilvl="0" w:tplc="3D5C7E58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242E214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9E7C6394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A3B273E2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268E89F6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1A9C195E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8E5E4892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90B27928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4F2A71C8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num w:numId="1" w16cid:durableId="18285375">
    <w:abstractNumId w:val="6"/>
  </w:num>
  <w:num w:numId="2" w16cid:durableId="1298491667">
    <w:abstractNumId w:val="3"/>
  </w:num>
  <w:num w:numId="3" w16cid:durableId="1421101849">
    <w:abstractNumId w:val="5"/>
  </w:num>
  <w:num w:numId="4" w16cid:durableId="1952275508">
    <w:abstractNumId w:val="0"/>
  </w:num>
  <w:num w:numId="5" w16cid:durableId="281151779">
    <w:abstractNumId w:val="4"/>
  </w:num>
  <w:num w:numId="6" w16cid:durableId="1745566696">
    <w:abstractNumId w:val="2"/>
  </w:num>
  <w:num w:numId="7" w16cid:durableId="4294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A2"/>
    <w:rsid w:val="00010C9B"/>
    <w:rsid w:val="000324A1"/>
    <w:rsid w:val="008252F2"/>
    <w:rsid w:val="00EF6AA2"/>
    <w:rsid w:val="00F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2633"/>
  <w15:docId w15:val="{6269FA9E-A7DF-423E-8B34-2EED33A6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324A1"/>
    <w:rPr>
      <w:color w:val="0000FF"/>
      <w:u w:val="single"/>
    </w:rPr>
  </w:style>
  <w:style w:type="character" w:styleId="Enfasidelicata">
    <w:name w:val="Subtle Emphasis"/>
    <w:basedOn w:val="Carpredefinitoparagrafo"/>
    <w:uiPriority w:val="19"/>
    <w:qFormat/>
    <w:rsid w:val="000324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2792</Characters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2023-06-20T09:11:00Z</dcterms:created>
  <dcterms:modified xsi:type="dcterms:W3CDTF">2023-06-20T10:00:00Z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