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5CB" w14:textId="77777777" w:rsidR="00A16180" w:rsidRPr="000450D1" w:rsidRDefault="00A16180" w:rsidP="00A16180">
      <w:pPr>
        <w:tabs>
          <w:tab w:val="left" w:pos="7655"/>
        </w:tabs>
        <w:jc w:val="right"/>
        <w:rPr>
          <w:b/>
          <w:sz w:val="28"/>
        </w:rPr>
      </w:pPr>
    </w:p>
    <w:p w14:paraId="74EB9532" w14:textId="4962A7C2" w:rsidR="000C73E9" w:rsidRPr="00872853" w:rsidRDefault="000C73E9" w:rsidP="000C73E9">
      <w:pPr>
        <w:pStyle w:val="Intestazione"/>
        <w:spacing w:before="120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dichiarazione sostitutiva dell’atto di notorietà </w:t>
      </w:r>
    </w:p>
    <w:p w14:paraId="0CC78D03" w14:textId="59DE5DA3" w:rsidR="000C73E9" w:rsidRPr="00872853" w:rsidRDefault="000C73E9" w:rsidP="000C73E9">
      <w:pPr>
        <w:pStyle w:val="Intestazione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 ai sensi </w:t>
      </w:r>
      <w:r w:rsidR="00D54916" w:rsidRPr="007F091D">
        <w:rPr>
          <w:smallCaps/>
          <w:color w:val="FF0000"/>
          <w:sz w:val="20"/>
        </w:rPr>
        <w:t>DELL’ART</w:t>
      </w:r>
      <w:r w:rsidRPr="00872853">
        <w:rPr>
          <w:smallCaps/>
          <w:color w:val="FF0000"/>
          <w:szCs w:val="24"/>
        </w:rPr>
        <w:t>. 47 del D.P.R. n. 445/2000</w:t>
      </w:r>
    </w:p>
    <w:p w14:paraId="5E796AA7" w14:textId="77777777" w:rsidR="00A16180" w:rsidRPr="00872853" w:rsidRDefault="00A16180" w:rsidP="000C73E9">
      <w:pPr>
        <w:pStyle w:val="Intestazione"/>
        <w:jc w:val="center"/>
        <w:rPr>
          <w:b/>
          <w:smallCaps/>
          <w:color w:val="FF0000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070"/>
      </w:tblGrid>
      <w:tr w:rsidR="00006F54" w:rsidRPr="00872853" w14:paraId="79D6BF83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72FD7C34" w14:textId="68CAA181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Dichiarazione sostitutiva dell’atto di notorietà</w:t>
            </w:r>
          </w:p>
          <w:p w14:paraId="0192DA8B" w14:textId="3E90859D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(Art 47 del D.P.R. 28 dicembre 2000, n. 445)</w:t>
            </w:r>
          </w:p>
        </w:tc>
      </w:tr>
      <w:tr w:rsidR="000450D1" w:rsidRPr="00872853" w14:paraId="04DB0DD4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3E7E0D8F" w14:textId="77777777" w:rsidR="000450D1" w:rsidRPr="00872853" w:rsidRDefault="000450D1" w:rsidP="00015C10">
            <w:pPr>
              <w:tabs>
                <w:tab w:val="left" w:pos="7965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Il/La sottoscritto/a</w:t>
            </w:r>
            <w:r w:rsidRPr="00872853">
              <w:rPr>
                <w:szCs w:val="24"/>
              </w:rPr>
              <w:tab/>
            </w:r>
          </w:p>
        </w:tc>
      </w:tr>
      <w:tr w:rsidR="000450D1" w:rsidRPr="00872853" w14:paraId="51EF4673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62AE408D" w14:textId="77777777" w:rsidR="000450D1" w:rsidRPr="00872853" w:rsidRDefault="000450D1" w:rsidP="00015C10">
            <w:pPr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nato/a </w:t>
            </w:r>
            <w:proofErr w:type="spellStart"/>
            <w:r w:rsidRPr="00872853">
              <w:rPr>
                <w:szCs w:val="24"/>
              </w:rPr>
              <w:t>a</w:t>
            </w:r>
            <w:proofErr w:type="spellEnd"/>
            <w:r w:rsidRPr="00872853">
              <w:rPr>
                <w:szCs w:val="24"/>
              </w:rPr>
              <w:t xml:space="preserve"> </w:t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  <w:t xml:space="preserve"> (Prov.         )   </w:t>
            </w:r>
            <w:r w:rsidRPr="00872853">
              <w:rPr>
                <w:szCs w:val="24"/>
              </w:rPr>
              <w:tab/>
              <w:t xml:space="preserve">il  </w:t>
            </w:r>
          </w:p>
        </w:tc>
      </w:tr>
      <w:tr w:rsidR="000450D1" w:rsidRPr="00872853" w14:paraId="24039BD2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636E92D3" w14:textId="77777777" w:rsidR="000450D1" w:rsidRPr="00872853" w:rsidRDefault="000450D1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residente in                                                                  Via                                                n.                  </w:t>
            </w:r>
          </w:p>
        </w:tc>
      </w:tr>
      <w:tr w:rsidR="000450D1" w:rsidRPr="00872853" w14:paraId="1EE6D6DA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397D81BC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e domiciliato/a in                                                     Via                                    </w:t>
            </w:r>
            <w:r w:rsidR="000C73E9" w:rsidRPr="00872853">
              <w:rPr>
                <w:szCs w:val="24"/>
              </w:rPr>
              <w:t xml:space="preserve">                 </w:t>
            </w:r>
            <w:r w:rsidRPr="00872853">
              <w:rPr>
                <w:szCs w:val="24"/>
              </w:rPr>
              <w:t xml:space="preserve">          n.                  </w:t>
            </w:r>
          </w:p>
        </w:tc>
      </w:tr>
      <w:tr w:rsidR="000450D1" w:rsidRPr="00872853" w14:paraId="0FCEE44A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18CD1C99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T</w:t>
            </w:r>
            <w:r w:rsidR="000450D1" w:rsidRPr="00872853">
              <w:rPr>
                <w:szCs w:val="24"/>
              </w:rPr>
              <w:t>elefono</w:t>
            </w:r>
            <w:r w:rsidR="000C73E9" w:rsidRPr="00872853">
              <w:rPr>
                <w:szCs w:val="24"/>
              </w:rPr>
              <w:t>/</w:t>
            </w:r>
            <w:proofErr w:type="spellStart"/>
            <w:r w:rsidR="000C73E9" w:rsidRPr="00872853">
              <w:rPr>
                <w:szCs w:val="24"/>
              </w:rPr>
              <w:t>cell</w:t>
            </w:r>
            <w:proofErr w:type="spellEnd"/>
            <w:r w:rsidR="000C73E9" w:rsidRPr="00872853">
              <w:rPr>
                <w:szCs w:val="24"/>
              </w:rPr>
              <w:t>.:</w:t>
            </w:r>
          </w:p>
        </w:tc>
      </w:tr>
      <w:tr w:rsidR="00C309CD" w:rsidRPr="00872853" w14:paraId="396DD4F7" w14:textId="77777777" w:rsidTr="005F5B71">
        <w:trPr>
          <w:trHeight w:val="454"/>
        </w:trPr>
        <w:tc>
          <w:tcPr>
            <w:tcW w:w="0" w:type="auto"/>
            <w:gridSpan w:val="2"/>
            <w:vAlign w:val="bottom"/>
          </w:tcPr>
          <w:p w14:paraId="0F18A209" w14:textId="77777777" w:rsidR="00C309CD" w:rsidRPr="00872853" w:rsidRDefault="00C309CD" w:rsidP="00C309CD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a conoscenza di quanto prescritto dall’art. 76 del D.P.R. 28 dicembre 2000 n. 445, sulla responsabilità penale</w:t>
            </w:r>
            <w:r w:rsidR="000C73E9" w:rsidRPr="00872853">
              <w:rPr>
                <w:szCs w:val="24"/>
              </w:rPr>
              <w:t>,</w:t>
            </w:r>
            <w:r w:rsidRPr="00872853">
              <w:rPr>
                <w:szCs w:val="24"/>
              </w:rPr>
              <w:t xml:space="preserve"> cui può andare incontro in caso di falsità in atti e di dichiarazioni mendaci, </w:t>
            </w:r>
            <w:r w:rsidR="006B4F31" w:rsidRPr="00872853">
              <w:rPr>
                <w:szCs w:val="24"/>
              </w:rPr>
              <w:t>nonché di quanto prescritto dall’art. 75 del D.P.R. 28 dicembre 2000 n. 445, sulla decadenza dai benefici eventualmente conseguenti al provvedimento emanato sulla base di dichiarazioni non veritiere</w:t>
            </w:r>
            <w:r w:rsidR="00626BDB" w:rsidRPr="00872853">
              <w:rPr>
                <w:szCs w:val="24"/>
              </w:rPr>
              <w:t xml:space="preserve">, </w:t>
            </w:r>
            <w:r w:rsidRPr="00872853">
              <w:rPr>
                <w:szCs w:val="24"/>
              </w:rPr>
              <w:t>ai sensi e per gli effetti del citato D.P.R. n. 445/2000 e sotto la propria personale responsabilità:</w:t>
            </w:r>
          </w:p>
          <w:p w14:paraId="3F0CDAC2" w14:textId="77777777" w:rsidR="005F5B71" w:rsidRPr="00872853" w:rsidRDefault="00C309CD" w:rsidP="0089449F">
            <w:pPr>
              <w:tabs>
                <w:tab w:val="left" w:pos="7965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D I C H I A R A</w:t>
            </w:r>
          </w:p>
          <w:p w14:paraId="1C8C2476" w14:textId="2A2EB588" w:rsidR="00605FD6" w:rsidRPr="00872853" w:rsidRDefault="00605FD6" w:rsidP="00605FD6">
            <w:pPr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Che la copia dei seguenti titol</w:t>
            </w:r>
            <w:r w:rsidR="00590550">
              <w:rPr>
                <w:szCs w:val="24"/>
              </w:rPr>
              <w:t>i,</w:t>
            </w:r>
            <w:r w:rsidRPr="00872853">
              <w:rPr>
                <w:szCs w:val="24"/>
              </w:rPr>
              <w:t xml:space="preserve"> documenti</w:t>
            </w:r>
            <w:r w:rsidR="00590550">
              <w:rPr>
                <w:szCs w:val="24"/>
              </w:rPr>
              <w:t>, etc</w:t>
            </w:r>
            <w:r w:rsidR="00B2527F">
              <w:rPr>
                <w:szCs w:val="24"/>
              </w:rPr>
              <w:t>.</w:t>
            </w:r>
            <w:r w:rsidRPr="00872853">
              <w:rPr>
                <w:szCs w:val="24"/>
              </w:rPr>
              <w:t xml:space="preserve"> è conforme all’originale</w:t>
            </w:r>
            <w:r w:rsidR="00DE242F">
              <w:rPr>
                <w:szCs w:val="24"/>
              </w:rPr>
              <w:t>:</w:t>
            </w:r>
          </w:p>
          <w:p w14:paraId="229A20CF" w14:textId="794A1799" w:rsidR="00872853" w:rsidRPr="00872853" w:rsidRDefault="00605FD6" w:rsidP="00E44918">
            <w:pPr>
              <w:tabs>
                <w:tab w:val="right" w:pos="568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872853">
              <w:rPr>
                <w:b/>
                <w:bCs/>
                <w:sz w:val="22"/>
                <w:szCs w:val="22"/>
              </w:rPr>
              <w:t>(</w:t>
            </w:r>
            <w:r w:rsidR="00872853" w:rsidRPr="00872853">
              <w:rPr>
                <w:b/>
                <w:bCs/>
                <w:i/>
                <w:sz w:val="22"/>
                <w:szCs w:val="22"/>
              </w:rPr>
              <w:t>elencare</w:t>
            </w:r>
            <w:r w:rsidR="001277D9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72853" w:rsidRPr="00872853">
              <w:rPr>
                <w:b/>
                <w:bCs/>
                <w:i/>
                <w:sz w:val="22"/>
                <w:szCs w:val="22"/>
              </w:rPr>
              <w:t xml:space="preserve">tutti i titoli ed i documenti presentati </w:t>
            </w:r>
            <w:r w:rsidR="001E1C6B">
              <w:rPr>
                <w:b/>
                <w:bCs/>
                <w:i/>
                <w:sz w:val="22"/>
                <w:szCs w:val="22"/>
              </w:rPr>
              <w:t>e caricati</w:t>
            </w:r>
            <w:r w:rsidR="00872853" w:rsidRPr="00872853">
              <w:rPr>
                <w:b/>
                <w:bCs/>
                <w:i/>
                <w:sz w:val="22"/>
                <w:szCs w:val="22"/>
              </w:rPr>
              <w:t xml:space="preserve"> in copia</w:t>
            </w:r>
            <w:r w:rsidR="008F71DF">
              <w:rPr>
                <w:b/>
                <w:bCs/>
                <w:i/>
                <w:sz w:val="22"/>
                <w:szCs w:val="22"/>
              </w:rPr>
              <w:t xml:space="preserve"> informatica di documento analogico</w:t>
            </w:r>
            <w:r w:rsidR="001277D9">
              <w:rPr>
                <w:b/>
                <w:bCs/>
                <w:i/>
                <w:sz w:val="22"/>
                <w:szCs w:val="22"/>
              </w:rPr>
              <w:t>,</w:t>
            </w:r>
            <w:r w:rsidR="001277D9" w:rsidRPr="00872853">
              <w:rPr>
                <w:b/>
                <w:bCs/>
                <w:i/>
                <w:sz w:val="22"/>
                <w:szCs w:val="22"/>
              </w:rPr>
              <w:t xml:space="preserve"> con tutti i riferimenti utili ad identificar</w:t>
            </w:r>
            <w:r w:rsidR="001277D9">
              <w:rPr>
                <w:b/>
                <w:bCs/>
                <w:i/>
                <w:sz w:val="22"/>
                <w:szCs w:val="22"/>
              </w:rPr>
              <w:t>li)</w:t>
            </w:r>
          </w:p>
          <w:p w14:paraId="3AE9A2DC" w14:textId="0DE97706" w:rsidR="00605FD6" w:rsidRPr="00872853" w:rsidRDefault="00605FD6" w:rsidP="00605FD6">
            <w:pPr>
              <w:jc w:val="both"/>
              <w:rPr>
                <w:b/>
                <w:bCs/>
                <w:szCs w:val="24"/>
              </w:rPr>
            </w:pPr>
          </w:p>
          <w:p w14:paraId="6B3113C0" w14:textId="42BB0A6F" w:rsidR="005F5B71" w:rsidRPr="00872853" w:rsidRDefault="006D18C0" w:rsidP="000C73E9">
            <w:pPr>
              <w:jc w:val="center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CF8D55" w14:textId="77777777" w:rsidR="00C309CD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</w:p>
        </w:tc>
      </w:tr>
      <w:tr w:rsidR="006D18C0" w:rsidRPr="00872853" w14:paraId="5F96ADDF" w14:textId="77777777" w:rsidTr="000C73E9">
        <w:trPr>
          <w:trHeight w:val="454"/>
        </w:trPr>
        <w:tc>
          <w:tcPr>
            <w:tcW w:w="4954" w:type="dxa"/>
            <w:tcBorders>
              <w:right w:val="dotted" w:sz="4" w:space="0" w:color="auto"/>
            </w:tcBorders>
            <w:vAlign w:val="bottom"/>
          </w:tcPr>
          <w:p w14:paraId="458FCE76" w14:textId="77777777" w:rsidR="00626BDB" w:rsidRPr="00872853" w:rsidRDefault="00626BDB" w:rsidP="00626BDB">
            <w:pPr>
              <w:suppressAutoHyphens/>
              <w:spacing w:before="60" w:line="360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Letto, confermato e sottoscritto.</w:t>
            </w:r>
          </w:p>
          <w:p w14:paraId="38F070B1" w14:textId="057CBDE9" w:rsidR="00626BDB" w:rsidRPr="00872853" w:rsidRDefault="00626BDB" w:rsidP="00626BDB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</w:t>
            </w:r>
            <w:r w:rsidR="00974021">
              <w:rPr>
                <w:szCs w:val="24"/>
              </w:rPr>
              <w:t xml:space="preserve">, </w:t>
            </w:r>
            <w:r w:rsidRPr="00872853">
              <w:rPr>
                <w:szCs w:val="24"/>
              </w:rPr>
              <w:t>lì ..........................</w:t>
            </w:r>
          </w:p>
        </w:tc>
        <w:tc>
          <w:tcPr>
            <w:tcW w:w="4824" w:type="dxa"/>
            <w:tcBorders>
              <w:left w:val="dotted" w:sz="4" w:space="0" w:color="auto"/>
            </w:tcBorders>
            <w:vAlign w:val="bottom"/>
          </w:tcPr>
          <w:p w14:paraId="7B1FF862" w14:textId="77777777" w:rsidR="00626BDB" w:rsidRPr="00872853" w:rsidRDefault="00626BDB" w:rsidP="00626BDB">
            <w:pPr>
              <w:suppressAutoHyphens/>
              <w:spacing w:line="360" w:lineRule="auto"/>
              <w:jc w:val="center"/>
              <w:rPr>
                <w:smallCaps/>
                <w:szCs w:val="24"/>
              </w:rPr>
            </w:pPr>
            <w:r w:rsidRPr="00872853">
              <w:rPr>
                <w:smallCaps/>
                <w:szCs w:val="24"/>
              </w:rPr>
              <w:t>il/la dichiarante</w:t>
            </w:r>
          </w:p>
          <w:p w14:paraId="1488CFC0" w14:textId="73BEBF4A" w:rsidR="00626BDB" w:rsidRPr="00872853" w:rsidRDefault="00626BDB" w:rsidP="00974021">
            <w:pPr>
              <w:pStyle w:val="Corpodeltesto2"/>
              <w:spacing w:before="240" w:line="288" w:lineRule="auto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.............................................................</w:t>
            </w:r>
          </w:p>
        </w:tc>
      </w:tr>
    </w:tbl>
    <w:p w14:paraId="32993BE6" w14:textId="77777777" w:rsidR="000450D1" w:rsidRDefault="000450D1" w:rsidP="006B4F31">
      <w:pPr>
        <w:pStyle w:val="Rientrocorpodeltesto"/>
        <w:spacing w:line="360" w:lineRule="auto"/>
        <w:ind w:right="141"/>
        <w:rPr>
          <w:rFonts w:ascii="Garamond" w:hAnsi="Garamond"/>
        </w:rPr>
      </w:pPr>
    </w:p>
    <w:p w14:paraId="35F73895" w14:textId="77777777" w:rsidR="007F091D" w:rsidRPr="006B4F31" w:rsidRDefault="007F091D" w:rsidP="006B4F31">
      <w:pPr>
        <w:pStyle w:val="Rientrocorpodeltesto"/>
        <w:spacing w:line="360" w:lineRule="auto"/>
        <w:ind w:right="141"/>
        <w:rPr>
          <w:rFonts w:ascii="Garamond" w:hAnsi="Garamond"/>
        </w:rPr>
      </w:pPr>
    </w:p>
    <w:sectPr w:rsidR="007F091D" w:rsidRPr="006B4F31" w:rsidSect="00862642">
      <w:head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D3A4" w14:textId="77777777" w:rsidR="00862642" w:rsidRDefault="00862642" w:rsidP="000C73E9">
      <w:r>
        <w:separator/>
      </w:r>
    </w:p>
  </w:endnote>
  <w:endnote w:type="continuationSeparator" w:id="0">
    <w:p w14:paraId="316C4B17" w14:textId="77777777" w:rsidR="00862642" w:rsidRDefault="00862642" w:rsidP="000C73E9">
      <w:r>
        <w:continuationSeparator/>
      </w:r>
    </w:p>
  </w:endnote>
  <w:endnote w:type="continuationNotice" w:id="1">
    <w:p w14:paraId="0E49B5E5" w14:textId="77777777" w:rsidR="00862642" w:rsidRDefault="00862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1D48" w14:textId="77777777" w:rsidR="00862642" w:rsidRDefault="00862642" w:rsidP="000C73E9">
      <w:r>
        <w:separator/>
      </w:r>
    </w:p>
  </w:footnote>
  <w:footnote w:type="continuationSeparator" w:id="0">
    <w:p w14:paraId="77102172" w14:textId="77777777" w:rsidR="00862642" w:rsidRDefault="00862642" w:rsidP="000C73E9">
      <w:r>
        <w:continuationSeparator/>
      </w:r>
    </w:p>
  </w:footnote>
  <w:footnote w:type="continuationNotice" w:id="1">
    <w:p w14:paraId="6C0F4D8F" w14:textId="77777777" w:rsidR="00862642" w:rsidRDefault="00862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2C3" w14:textId="64274EE8" w:rsidR="000C73E9" w:rsidRDefault="000C73E9" w:rsidP="000C73E9">
    <w:pPr>
      <w:pStyle w:val="Intestazione"/>
      <w:jc w:val="right"/>
      <w:rPr>
        <w:b/>
        <w:color w:val="0070C0"/>
      </w:rPr>
    </w:pPr>
    <w:r w:rsidRPr="00204D64">
      <w:rPr>
        <w:b/>
        <w:color w:val="0070C0"/>
      </w:rPr>
      <w:t>Allegato - Format dich</w:t>
    </w:r>
    <w:r w:rsidR="00B209F1">
      <w:rPr>
        <w:b/>
        <w:color w:val="0070C0"/>
      </w:rPr>
      <w:t>iarazioni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FA"/>
    <w:multiLevelType w:val="singleLevel"/>
    <w:tmpl w:val="E9D41D90"/>
    <w:lvl w:ilvl="0">
      <w:numFmt w:val="bullet"/>
      <w:lvlText w:val="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" w15:restartNumberingAfterBreak="0">
    <w:nsid w:val="11255C05"/>
    <w:multiLevelType w:val="singleLevel"/>
    <w:tmpl w:val="178469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8972533">
    <w:abstractNumId w:val="1"/>
  </w:num>
  <w:num w:numId="2" w16cid:durableId="162807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F45"/>
    <w:rsid w:val="00006F54"/>
    <w:rsid w:val="00015C10"/>
    <w:rsid w:val="000421BA"/>
    <w:rsid w:val="000450D1"/>
    <w:rsid w:val="00047186"/>
    <w:rsid w:val="000B19AB"/>
    <w:rsid w:val="000C73E9"/>
    <w:rsid w:val="000F2C37"/>
    <w:rsid w:val="001277D9"/>
    <w:rsid w:val="00134843"/>
    <w:rsid w:val="00185606"/>
    <w:rsid w:val="001C77C7"/>
    <w:rsid w:val="001E1C6B"/>
    <w:rsid w:val="001E539F"/>
    <w:rsid w:val="001F0B83"/>
    <w:rsid w:val="00204D64"/>
    <w:rsid w:val="00232752"/>
    <w:rsid w:val="002C5F3D"/>
    <w:rsid w:val="002C7160"/>
    <w:rsid w:val="002F135B"/>
    <w:rsid w:val="002F43BC"/>
    <w:rsid w:val="00374106"/>
    <w:rsid w:val="003967EF"/>
    <w:rsid w:val="00495476"/>
    <w:rsid w:val="00507DE8"/>
    <w:rsid w:val="00512F56"/>
    <w:rsid w:val="00590550"/>
    <w:rsid w:val="005F5B71"/>
    <w:rsid w:val="00605FD6"/>
    <w:rsid w:val="00626BDB"/>
    <w:rsid w:val="00662E58"/>
    <w:rsid w:val="00686AA3"/>
    <w:rsid w:val="006B4F31"/>
    <w:rsid w:val="006D18C0"/>
    <w:rsid w:val="00751719"/>
    <w:rsid w:val="00755440"/>
    <w:rsid w:val="007F091D"/>
    <w:rsid w:val="007F5A0A"/>
    <w:rsid w:val="008204B8"/>
    <w:rsid w:val="00862642"/>
    <w:rsid w:val="00872853"/>
    <w:rsid w:val="0088221D"/>
    <w:rsid w:val="008917F4"/>
    <w:rsid w:val="0089449F"/>
    <w:rsid w:val="008E136A"/>
    <w:rsid w:val="008F71DF"/>
    <w:rsid w:val="00930D3C"/>
    <w:rsid w:val="00930F4E"/>
    <w:rsid w:val="00974021"/>
    <w:rsid w:val="009A1AA1"/>
    <w:rsid w:val="009D7069"/>
    <w:rsid w:val="009D7371"/>
    <w:rsid w:val="009E01B1"/>
    <w:rsid w:val="00A16180"/>
    <w:rsid w:val="00A56645"/>
    <w:rsid w:val="00A73C76"/>
    <w:rsid w:val="00AE0F45"/>
    <w:rsid w:val="00B035CF"/>
    <w:rsid w:val="00B209F1"/>
    <w:rsid w:val="00B2527F"/>
    <w:rsid w:val="00B6137F"/>
    <w:rsid w:val="00BB4B2E"/>
    <w:rsid w:val="00C309CD"/>
    <w:rsid w:val="00C86882"/>
    <w:rsid w:val="00CF2090"/>
    <w:rsid w:val="00CF4AD5"/>
    <w:rsid w:val="00D16505"/>
    <w:rsid w:val="00D54916"/>
    <w:rsid w:val="00D812D7"/>
    <w:rsid w:val="00DE242F"/>
    <w:rsid w:val="00E44918"/>
    <w:rsid w:val="00EA5EC0"/>
    <w:rsid w:val="00F66F6C"/>
    <w:rsid w:val="00FC4E86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FFE7"/>
  <w14:defaultImageDpi w14:val="0"/>
  <w15:docId w15:val="{54C3FF87-44E6-4CB6-AF46-60D76F50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0F45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F45"/>
    <w:pPr>
      <w:keepNext/>
      <w:ind w:firstLine="567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AE0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E0F45"/>
    <w:pPr>
      <w:ind w:firstLine="567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uiPriority w:val="99"/>
    <w:rsid w:val="00A1618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5606"/>
    <w:pPr>
      <w:spacing w:after="360"/>
    </w:pPr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450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0450D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26BDB"/>
    <w:pPr>
      <w:tabs>
        <w:tab w:val="center" w:pos="4819"/>
        <w:tab w:val="right" w:pos="9638"/>
      </w:tabs>
    </w:pPr>
    <w:rPr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626B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17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224A2FAB92C45BE9088CA9DC5ED44" ma:contentTypeVersion="17" ma:contentTypeDescription="Creare un nuovo documento." ma:contentTypeScope="" ma:versionID="bec4720e8b4e37481578ee52dbc61e13">
  <xsd:schema xmlns:xsd="http://www.w3.org/2001/XMLSchema" xmlns:xs="http://www.w3.org/2001/XMLSchema" xmlns:p="http://schemas.microsoft.com/office/2006/metadata/properties" xmlns:ns2="0c74538a-0478-446c-8396-14968cd79064" xmlns:ns3="15e1fc49-ade9-4ee3-960d-14f98461cd90" targetNamespace="http://schemas.microsoft.com/office/2006/metadata/properties" ma:root="true" ma:fieldsID="46061d3eeec1dd2b45a5306e1f087fc3" ns2:_="" ns3:_="">
    <xsd:import namespace="0c74538a-0478-446c-8396-14968cd79064"/>
    <xsd:import namespace="15e1fc49-ade9-4ee3-960d-14f98461c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38a-0478-446c-8396-14968cd7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fc49-ade9-4ee3-960d-14f98461c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530885-9af8-4d6a-bf6b-591e821973c6}" ma:internalName="TaxCatchAll" ma:showField="CatchAllData" ma:web="15e1fc49-ade9-4ee3-960d-14f98461c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1fc49-ade9-4ee3-960d-14f98461cd90" xsi:nil="true"/>
    <lcf76f155ced4ddcb4097134ff3c332f xmlns="0c74538a-0478-446c-8396-14968cd790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5380F-2291-43EE-A21D-2424648FE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38a-0478-446c-8396-14968cd79064"/>
    <ds:schemaRef ds:uri="15e1fc49-ade9-4ee3-960d-14f98461c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63496-97F3-4F27-8093-78D64B6657C6}">
  <ds:schemaRefs>
    <ds:schemaRef ds:uri="http://schemas.microsoft.com/office/2006/metadata/properties"/>
    <ds:schemaRef ds:uri="http://schemas.microsoft.com/office/infopath/2007/PartnerControls"/>
    <ds:schemaRef ds:uri="15e1fc49-ade9-4ee3-960d-14f98461cd90"/>
    <ds:schemaRef ds:uri="0c74538a-0478-446c-8396-14968cd79064"/>
  </ds:schemaRefs>
</ds:datastoreItem>
</file>

<file path=customXml/itemProps3.xml><?xml version="1.0" encoding="utf-8"?>
<ds:datastoreItem xmlns:ds="http://schemas.openxmlformats.org/officeDocument/2006/customXml" ds:itemID="{8827F66E-EC24-436A-A485-468905EC5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Università di Cagliari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inserire nel curriculum</dc:title>
  <dc:subject>Dichiarazione sostitutiva curriculum</dc:subject>
  <dc:creator>Monica Melis</dc:creator>
  <cp:keywords/>
  <dc:description/>
  <cp:lastModifiedBy>Silvia Barra (CREA-USC1)</cp:lastModifiedBy>
  <cp:revision>25</cp:revision>
  <dcterms:created xsi:type="dcterms:W3CDTF">2021-07-12T08:59:00Z</dcterms:created>
  <dcterms:modified xsi:type="dcterms:W3CDTF">2024-01-15T12:13:00Z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0x010100FD8224A2FAB92C45BE9088CA9DC5ED44</vt:lpwstr>
  </property>
</Properties>
</file>